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10D3306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B6363">
        <w:rPr>
          <w:rFonts w:ascii="Times New Roman" w:hAnsi="Times New Roman"/>
          <w:b/>
          <w:sz w:val="24"/>
          <w:szCs w:val="24"/>
        </w:rPr>
        <w:t>1</w:t>
      </w:r>
      <w:r w:rsidR="00A11F83" w:rsidRPr="00A11F83">
        <w:rPr>
          <w:rFonts w:ascii="Times New Roman" w:hAnsi="Times New Roman"/>
          <w:b/>
          <w:sz w:val="24"/>
          <w:szCs w:val="24"/>
        </w:rPr>
        <w:t>7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A11F83" w:rsidRPr="00A11F83">
        <w:rPr>
          <w:rFonts w:ascii="Times New Roman" w:hAnsi="Times New Roman"/>
          <w:b/>
          <w:sz w:val="24"/>
          <w:szCs w:val="24"/>
        </w:rPr>
        <w:t>23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A539D1">
        <w:rPr>
          <w:rFonts w:ascii="Times New Roman" w:hAnsi="Times New Roman"/>
          <w:b/>
          <w:sz w:val="24"/>
          <w:szCs w:val="24"/>
        </w:rPr>
        <w:t>сентября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68FBEDD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A11F83" w:rsidRPr="00A11F83">
        <w:rPr>
          <w:rFonts w:ascii="Times New Roman" w:hAnsi="Times New Roman"/>
          <w:sz w:val="24"/>
          <w:szCs w:val="24"/>
        </w:rPr>
        <w:t>24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935F2F" w:rsidRPr="00935F2F">
        <w:rPr>
          <w:rFonts w:ascii="Times New Roman" w:hAnsi="Times New Roman"/>
          <w:sz w:val="24"/>
          <w:szCs w:val="24"/>
        </w:rPr>
        <w:t>9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73837CA4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07282">
        <w:rPr>
          <w:rFonts w:ascii="Times New Roman" w:hAnsi="Times New Roman"/>
          <w:sz w:val="24"/>
          <w:szCs w:val="24"/>
        </w:rPr>
        <w:t>-0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A11F83" w:rsidRPr="00A11F83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9DF894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7B0247">
        <w:rPr>
          <w:rFonts w:ascii="Times New Roman" w:hAnsi="Times New Roman"/>
          <w:sz w:val="24"/>
          <w:szCs w:val="24"/>
        </w:rPr>
        <w:t>5</w:t>
      </w:r>
      <w:r w:rsidR="00A11F83" w:rsidRPr="00A11F83">
        <w:rPr>
          <w:rFonts w:ascii="Times New Roman" w:hAnsi="Times New Roman"/>
          <w:sz w:val="24"/>
          <w:szCs w:val="24"/>
        </w:rPr>
        <w:t>1</w:t>
      </w:r>
      <w:r w:rsidR="00474B05">
        <w:rPr>
          <w:rFonts w:ascii="Times New Roman" w:hAnsi="Times New Roman"/>
          <w:sz w:val="24"/>
          <w:szCs w:val="24"/>
        </w:rPr>
        <w:t>,</w:t>
      </w:r>
      <w:r w:rsidR="00A11F83" w:rsidRPr="00A11F83">
        <w:rPr>
          <w:rFonts w:ascii="Times New Roman" w:hAnsi="Times New Roman"/>
          <w:sz w:val="24"/>
          <w:szCs w:val="24"/>
        </w:rPr>
        <w:t>5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60DE6977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A11F83" w:rsidRPr="00A11F83">
        <w:rPr>
          <w:rFonts w:ascii="Times New Roman" w:hAnsi="Times New Roman"/>
          <w:sz w:val="24"/>
          <w:szCs w:val="24"/>
        </w:rPr>
        <w:t>94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03F443F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11F83">
        <w:rPr>
          <w:rFonts w:ascii="Times New Roman" w:hAnsi="Times New Roman"/>
          <w:sz w:val="24"/>
          <w:szCs w:val="24"/>
        </w:rPr>
        <w:t>Ю</w:t>
      </w:r>
      <w:r w:rsidR="007B0247">
        <w:rPr>
          <w:rFonts w:ascii="Times New Roman" w:hAnsi="Times New Roman"/>
          <w:sz w:val="24"/>
          <w:szCs w:val="24"/>
        </w:rPr>
        <w:t xml:space="preserve">ЮВ </w:t>
      </w:r>
      <w:r w:rsidR="00A11F83">
        <w:rPr>
          <w:rFonts w:ascii="Times New Roman" w:hAnsi="Times New Roman"/>
          <w:sz w:val="24"/>
          <w:szCs w:val="24"/>
        </w:rPr>
        <w:t>4</w:t>
      </w:r>
      <w:r w:rsidR="007B0247">
        <w:rPr>
          <w:rFonts w:ascii="Times New Roman" w:hAnsi="Times New Roman"/>
          <w:sz w:val="24"/>
          <w:szCs w:val="24"/>
        </w:rPr>
        <w:t xml:space="preserve"> м/с</w:t>
      </w:r>
      <w:r w:rsidR="00A11F83">
        <w:rPr>
          <w:rFonts w:ascii="Times New Roman" w:hAnsi="Times New Roman"/>
          <w:sz w:val="24"/>
          <w:szCs w:val="24"/>
        </w:rPr>
        <w:t>, порывы 6 м/с, снег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3430F6CD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A11F8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A11F8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2D12450A" w:rsidR="002C31EE" w:rsidRPr="00A81E2F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Выполнен анализ содержания основных ионов в </w:t>
      </w:r>
      <w:r w:rsidR="00107282">
        <w:rPr>
          <w:rFonts w:ascii="Times New Roman" w:hAnsi="Times New Roman"/>
          <w:bCs/>
          <w:sz w:val="24"/>
          <w:szCs w:val="24"/>
        </w:rPr>
        <w:t>1</w:t>
      </w:r>
      <w:r w:rsidR="00A11F83">
        <w:rPr>
          <w:rFonts w:ascii="Times New Roman" w:hAnsi="Times New Roman"/>
          <w:bCs/>
          <w:sz w:val="24"/>
          <w:szCs w:val="24"/>
        </w:rPr>
        <w:t>7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вод, отобранных по программе гидрологических</w:t>
      </w:r>
      <w:r w:rsidR="00A11F83">
        <w:rPr>
          <w:rFonts w:ascii="Times New Roman" w:hAnsi="Times New Roman"/>
          <w:bCs/>
          <w:sz w:val="24"/>
          <w:szCs w:val="24"/>
        </w:rPr>
        <w:t xml:space="preserve"> и мерзлотных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исследований</w:t>
      </w:r>
      <w:r w:rsidR="00107282">
        <w:rPr>
          <w:rFonts w:ascii="Times New Roman" w:hAnsi="Times New Roman"/>
          <w:bCs/>
          <w:sz w:val="24"/>
          <w:szCs w:val="24"/>
        </w:rPr>
        <w:t>,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на жидкостном хроматографе LC-20 Prominence Shimadzu с кондуктометрическим детектором.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</w:t>
      </w:r>
      <w:r w:rsidR="00A11F83">
        <w:rPr>
          <w:rFonts w:ascii="Times New Roman" w:hAnsi="Times New Roman"/>
          <w:bCs/>
          <w:sz w:val="24"/>
          <w:szCs w:val="24"/>
        </w:rPr>
        <w:t>25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</w:p>
    <w:p w14:paraId="4BF1E2C1" w14:textId="372DD266" w:rsidR="00935F2F" w:rsidRP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Проанализировано содержание карбонатов и гидрокарбонатов в </w:t>
      </w:r>
      <w:r w:rsidR="00A11F83">
        <w:rPr>
          <w:rFonts w:ascii="Times New Roman" w:hAnsi="Times New Roman"/>
          <w:bCs/>
          <w:sz w:val="24"/>
          <w:szCs w:val="24"/>
        </w:rPr>
        <w:t>20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вод, отобранных по программ</w:t>
      </w:r>
      <w:r w:rsidR="00107282">
        <w:rPr>
          <w:rFonts w:ascii="Times New Roman" w:hAnsi="Times New Roman"/>
          <w:bCs/>
          <w:sz w:val="24"/>
          <w:szCs w:val="24"/>
        </w:rPr>
        <w:t xml:space="preserve">ам гидрологических </w:t>
      </w:r>
      <w:r w:rsidR="00A11F83">
        <w:rPr>
          <w:rFonts w:ascii="Times New Roman" w:hAnsi="Times New Roman"/>
          <w:bCs/>
          <w:sz w:val="24"/>
          <w:szCs w:val="24"/>
        </w:rPr>
        <w:t xml:space="preserve">и мерзлотных </w:t>
      </w:r>
      <w:r w:rsidR="00107282">
        <w:rPr>
          <w:rFonts w:ascii="Times New Roman" w:hAnsi="Times New Roman"/>
          <w:bCs/>
          <w:sz w:val="24"/>
          <w:szCs w:val="24"/>
        </w:rPr>
        <w:t>исследований</w:t>
      </w:r>
      <w:r w:rsidR="00A11F83">
        <w:rPr>
          <w:rFonts w:ascii="Times New Roman" w:hAnsi="Times New Roman"/>
          <w:bCs/>
          <w:sz w:val="24"/>
          <w:szCs w:val="24"/>
        </w:rPr>
        <w:t xml:space="preserve">,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с помощью </w:t>
      </w:r>
      <w:r w:rsidR="00107282" w:rsidRPr="00A81E2F">
        <w:rPr>
          <w:rFonts w:ascii="Times New Roman" w:hAnsi="Times New Roman"/>
          <w:bCs/>
          <w:sz w:val="24"/>
          <w:szCs w:val="24"/>
        </w:rPr>
        <w:t>автоматического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титратора </w:t>
      </w:r>
      <w:r w:rsidR="00935F2F" w:rsidRPr="00A81E2F">
        <w:rPr>
          <w:rFonts w:ascii="Times New Roman" w:hAnsi="Times New Roman"/>
          <w:iCs/>
          <w:sz w:val="24"/>
          <w:szCs w:val="24"/>
        </w:rPr>
        <w:t xml:space="preserve">T70 Mettler Toledo. Общее количество измерений </w:t>
      </w:r>
      <w:r w:rsidR="00A11F83">
        <w:rPr>
          <w:rFonts w:ascii="Times New Roman" w:hAnsi="Times New Roman"/>
          <w:iCs/>
          <w:sz w:val="24"/>
          <w:szCs w:val="24"/>
        </w:rPr>
        <w:t>40</w:t>
      </w:r>
      <w:r w:rsidR="00935F2F" w:rsidRPr="00A81E2F">
        <w:rPr>
          <w:rFonts w:ascii="Times New Roman" w:hAnsi="Times New Roman"/>
          <w:iCs/>
          <w:sz w:val="24"/>
          <w:szCs w:val="24"/>
        </w:rPr>
        <w:t>.</w:t>
      </w:r>
    </w:p>
    <w:p w14:paraId="6B58F437" w14:textId="428050ED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О</w:t>
      </w:r>
      <w:r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A11F83">
        <w:rPr>
          <w:rFonts w:ascii="Times New Roman" w:hAnsi="Times New Roman"/>
          <w:bCs/>
          <w:sz w:val="24"/>
          <w:szCs w:val="24"/>
        </w:rPr>
        <w:t>ё</w:t>
      </w:r>
      <w:r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107282">
        <w:rPr>
          <w:rFonts w:ascii="Times New Roman" w:hAnsi="Times New Roman"/>
          <w:bCs/>
          <w:sz w:val="24"/>
          <w:szCs w:val="24"/>
        </w:rPr>
        <w:t>1</w:t>
      </w:r>
      <w:r w:rsidR="00A11F83">
        <w:rPr>
          <w:rFonts w:ascii="Times New Roman" w:hAnsi="Times New Roman"/>
          <w:bCs/>
          <w:sz w:val="24"/>
          <w:szCs w:val="24"/>
        </w:rPr>
        <w:t>9</w:t>
      </w:r>
      <w:r w:rsidR="00107282">
        <w:rPr>
          <w:rFonts w:ascii="Times New Roman" w:hAnsi="Times New Roman"/>
          <w:bCs/>
          <w:sz w:val="24"/>
          <w:szCs w:val="24"/>
        </w:rPr>
        <w:t xml:space="preserve">.09 и </w:t>
      </w:r>
      <w:r w:rsidR="00A11F83">
        <w:rPr>
          <w:rFonts w:ascii="Times New Roman" w:hAnsi="Times New Roman"/>
          <w:bCs/>
          <w:sz w:val="24"/>
          <w:szCs w:val="24"/>
        </w:rPr>
        <w:t>23</w:t>
      </w:r>
      <w:r w:rsidR="00107282">
        <w:rPr>
          <w:rFonts w:ascii="Times New Roman" w:hAnsi="Times New Roman"/>
          <w:bCs/>
          <w:sz w:val="24"/>
          <w:szCs w:val="24"/>
        </w:rPr>
        <w:t xml:space="preserve">.09 </w:t>
      </w:r>
      <w:r>
        <w:rPr>
          <w:rFonts w:ascii="Times New Roman" w:hAnsi="Times New Roman"/>
          <w:bCs/>
          <w:sz w:val="24"/>
          <w:szCs w:val="24"/>
        </w:rPr>
        <w:t xml:space="preserve">в 2-х точках у морского поста и </w:t>
      </w:r>
      <w:r w:rsidRPr="002C31EE">
        <w:rPr>
          <w:rFonts w:ascii="Times New Roman" w:hAnsi="Times New Roman"/>
          <w:bCs/>
          <w:sz w:val="24"/>
          <w:szCs w:val="24"/>
        </w:rPr>
        <w:t>ТЭЦ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A11F83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A11F83">
        <w:rPr>
          <w:rFonts w:ascii="Times New Roman" w:hAnsi="Times New Roman"/>
          <w:bCs/>
          <w:sz w:val="24"/>
          <w:szCs w:val="24"/>
        </w:rPr>
        <w:t>еских исследований</w:t>
      </w:r>
      <w:r w:rsidRPr="002C31E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4E9DDCDD" w14:textId="290E7113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 w:rsidR="00107282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107282">
        <w:rPr>
          <w:rFonts w:ascii="Times New Roman" w:hAnsi="Times New Roman"/>
          <w:bCs/>
          <w:sz w:val="24"/>
          <w:szCs w:val="24"/>
        </w:rPr>
        <w:t>12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379609BB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080B87">
        <w:rPr>
          <w:rFonts w:ascii="Times New Roman" w:hAnsi="Times New Roman"/>
          <w:bCs/>
          <w:sz w:val="24"/>
          <w:szCs w:val="24"/>
        </w:rPr>
        <w:t>1</w:t>
      </w:r>
      <w:r w:rsidR="00A11F83">
        <w:rPr>
          <w:rFonts w:ascii="Times New Roman" w:hAnsi="Times New Roman"/>
          <w:bCs/>
          <w:sz w:val="24"/>
          <w:szCs w:val="24"/>
        </w:rPr>
        <w:t>8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080B87">
        <w:rPr>
          <w:rFonts w:ascii="Times New Roman" w:hAnsi="Times New Roman"/>
          <w:bCs/>
          <w:sz w:val="24"/>
          <w:szCs w:val="24"/>
        </w:rPr>
        <w:t>1</w:t>
      </w:r>
      <w:r w:rsidR="00A11F83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0720C2BB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</w:t>
      </w:r>
      <w:proofErr w:type="gramStart"/>
      <w:r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 xml:space="preserve">уориметра </w:t>
      </w:r>
      <w:proofErr w:type="spellStart"/>
      <w:r>
        <w:rPr>
          <w:rFonts w:ascii="Times New Roman" w:hAnsi="Times New Roman"/>
          <w:bCs/>
          <w:sz w:val="24"/>
          <w:szCs w:val="24"/>
        </w:rPr>
        <w:t>Fluor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6C893890" w:rsidR="00935F2F" w:rsidRDefault="00A81E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4 образцов морской воды</w:t>
      </w:r>
      <w:r w:rsidR="00935F2F">
        <w:rPr>
          <w:rFonts w:ascii="Times New Roman" w:hAnsi="Times New Roman"/>
          <w:bCs/>
          <w:sz w:val="24"/>
          <w:szCs w:val="24"/>
        </w:rPr>
        <w:t>, фильтры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 для последу</w:t>
      </w:r>
      <w:r w:rsidR="00935F2F">
        <w:rPr>
          <w:rFonts w:ascii="Times New Roman" w:hAnsi="Times New Roman"/>
          <w:bCs/>
          <w:sz w:val="24"/>
          <w:szCs w:val="24"/>
        </w:rPr>
        <w:t xml:space="preserve">ющего определения концентрации хлорофилла </w:t>
      </w:r>
      <w:r w:rsidR="00935F2F" w:rsidRPr="005F44D4">
        <w:rPr>
          <w:rFonts w:ascii="Times New Roman" w:hAnsi="Times New Roman"/>
          <w:bCs/>
          <w:i/>
          <w:sz w:val="24"/>
          <w:szCs w:val="24"/>
        </w:rPr>
        <w:t>а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и пигментов </w:t>
      </w:r>
      <w:r w:rsidR="00935F2F">
        <w:rPr>
          <w:rFonts w:ascii="Times New Roman" w:hAnsi="Times New Roman"/>
          <w:bCs/>
          <w:sz w:val="24"/>
          <w:szCs w:val="24"/>
        </w:rPr>
        <w:t>спектроф</w:t>
      </w:r>
      <w:r w:rsidR="00935F2F" w:rsidRPr="002C31EE">
        <w:rPr>
          <w:rFonts w:ascii="Times New Roman" w:hAnsi="Times New Roman"/>
          <w:bCs/>
          <w:sz w:val="24"/>
          <w:szCs w:val="24"/>
        </w:rPr>
        <w:t>отометрическим методом.</w:t>
      </w:r>
    </w:p>
    <w:p w14:paraId="45F67BFB" w14:textId="14494338" w:rsidR="00935F2F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935F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При использовании спектрофотометра UV-1800 Shimadzu с непроточной кюветой проведена серия анализов </w:t>
      </w:r>
      <w:r w:rsidR="00A11F83">
        <w:rPr>
          <w:rFonts w:ascii="Times New Roman" w:hAnsi="Times New Roman"/>
          <w:bCs/>
          <w:sz w:val="24"/>
          <w:szCs w:val="24"/>
        </w:rPr>
        <w:t>содержания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биогенны</w:t>
      </w:r>
      <w:r w:rsidR="00A11F83">
        <w:rPr>
          <w:rFonts w:ascii="Times New Roman" w:hAnsi="Times New Roman"/>
          <w:bCs/>
          <w:sz w:val="24"/>
          <w:szCs w:val="24"/>
        </w:rPr>
        <w:t>х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A11F83">
        <w:rPr>
          <w:rFonts w:ascii="Times New Roman" w:hAnsi="Times New Roman"/>
          <w:bCs/>
          <w:sz w:val="24"/>
          <w:szCs w:val="24"/>
        </w:rPr>
        <w:t>компонентов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(нитриты, фосфаты, силикаты) для </w:t>
      </w:r>
      <w:r w:rsidR="00A11F83">
        <w:rPr>
          <w:rFonts w:ascii="Times New Roman" w:hAnsi="Times New Roman"/>
          <w:bCs/>
          <w:sz w:val="24"/>
          <w:szCs w:val="24"/>
        </w:rPr>
        <w:t>11 образцов морских и пресных вод по программе гидрохимических исследований</w:t>
      </w:r>
      <w:r w:rsidR="00A11F83" w:rsidRPr="00A11F83">
        <w:rPr>
          <w:rFonts w:ascii="Times New Roman" w:hAnsi="Times New Roman"/>
          <w:bCs/>
          <w:sz w:val="24"/>
          <w:szCs w:val="24"/>
        </w:rPr>
        <w:t>. Общее количество измерений</w:t>
      </w:r>
      <w:r w:rsidR="00A11F83">
        <w:rPr>
          <w:rFonts w:ascii="Times New Roman" w:hAnsi="Times New Roman"/>
          <w:bCs/>
          <w:sz w:val="24"/>
          <w:szCs w:val="24"/>
        </w:rPr>
        <w:t xml:space="preserve"> 66</w:t>
      </w:r>
      <w:r w:rsidR="00080B87" w:rsidRPr="00080B87">
        <w:rPr>
          <w:rFonts w:ascii="Times New Roman" w:hAnsi="Times New Roman"/>
          <w:bCs/>
          <w:sz w:val="24"/>
          <w:szCs w:val="24"/>
        </w:rPr>
        <w:t>.</w:t>
      </w:r>
    </w:p>
    <w:p w14:paraId="151C75E0" w14:textId="6A41D08A" w:rsidR="00A11F83" w:rsidRDefault="00A11F83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Проанализировано содержание </w:t>
      </w:r>
      <w:r w:rsidRPr="00A11F83">
        <w:rPr>
          <w:rFonts w:ascii="Times New Roman" w:hAnsi="Times New Roman"/>
          <w:bCs/>
          <w:sz w:val="24"/>
          <w:szCs w:val="24"/>
        </w:rPr>
        <w:t>хлорофилла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11F83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A11F83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других</w:t>
      </w:r>
      <w:r w:rsidRPr="00A11F83">
        <w:rPr>
          <w:rFonts w:ascii="Times New Roman" w:hAnsi="Times New Roman"/>
          <w:bCs/>
          <w:sz w:val="24"/>
          <w:szCs w:val="24"/>
        </w:rPr>
        <w:t xml:space="preserve"> пигментов </w:t>
      </w:r>
      <w:r>
        <w:rPr>
          <w:rFonts w:ascii="Times New Roman" w:hAnsi="Times New Roman"/>
          <w:bCs/>
          <w:sz w:val="24"/>
          <w:szCs w:val="24"/>
        </w:rPr>
        <w:t>в</w:t>
      </w:r>
      <w:r w:rsidRPr="00A11F83">
        <w:rPr>
          <w:rFonts w:ascii="Times New Roman" w:hAnsi="Times New Roman"/>
          <w:bCs/>
          <w:sz w:val="24"/>
          <w:szCs w:val="24"/>
        </w:rPr>
        <w:t xml:space="preserve"> 14 образц</w:t>
      </w:r>
      <w:r>
        <w:rPr>
          <w:rFonts w:ascii="Times New Roman" w:hAnsi="Times New Roman"/>
          <w:bCs/>
          <w:sz w:val="24"/>
          <w:szCs w:val="24"/>
        </w:rPr>
        <w:t>ах</w:t>
      </w:r>
      <w:r w:rsidRPr="00A11F83">
        <w:rPr>
          <w:rFonts w:ascii="Times New Roman" w:hAnsi="Times New Roman"/>
          <w:bCs/>
          <w:sz w:val="24"/>
          <w:szCs w:val="24"/>
        </w:rPr>
        <w:t xml:space="preserve"> морской воды </w:t>
      </w:r>
      <w:r>
        <w:rPr>
          <w:rFonts w:ascii="Times New Roman" w:hAnsi="Times New Roman"/>
          <w:bCs/>
          <w:sz w:val="24"/>
          <w:szCs w:val="24"/>
        </w:rPr>
        <w:t xml:space="preserve">с помощью </w:t>
      </w:r>
      <w:r w:rsidRPr="00A11F83">
        <w:rPr>
          <w:rFonts w:ascii="Times New Roman" w:hAnsi="Times New Roman"/>
          <w:bCs/>
          <w:sz w:val="24"/>
          <w:szCs w:val="24"/>
        </w:rPr>
        <w:t xml:space="preserve">спектрофотометра UV-1800 Shimadzu с непроточной </w:t>
      </w:r>
      <w:r w:rsidRPr="00A11F83">
        <w:rPr>
          <w:rFonts w:ascii="Times New Roman" w:hAnsi="Times New Roman"/>
          <w:bCs/>
          <w:sz w:val="24"/>
          <w:szCs w:val="24"/>
        </w:rPr>
        <w:lastRenderedPageBreak/>
        <w:t>кюветой</w:t>
      </w:r>
      <w:r w:rsidR="00A56A34">
        <w:rPr>
          <w:rFonts w:ascii="Times New Roman" w:hAnsi="Times New Roman"/>
          <w:bCs/>
          <w:sz w:val="24"/>
          <w:szCs w:val="24"/>
        </w:rPr>
        <w:t xml:space="preserve"> по программе гидрохимических исследований</w:t>
      </w:r>
      <w:r w:rsidRPr="00A11F83">
        <w:rPr>
          <w:rFonts w:ascii="Times New Roman" w:hAnsi="Times New Roman"/>
          <w:bCs/>
          <w:sz w:val="24"/>
          <w:szCs w:val="24"/>
        </w:rPr>
        <w:t>. Общее количество измерений: 28</w:t>
      </w:r>
    </w:p>
    <w:p w14:paraId="2908E755" w14:textId="30436B86" w:rsidR="00935F2F" w:rsidRDefault="00A56A34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 В</w:t>
      </w:r>
      <w:r w:rsidRPr="00A56A34">
        <w:rPr>
          <w:rFonts w:ascii="Times New Roman" w:hAnsi="Times New Roman"/>
          <w:bCs/>
          <w:sz w:val="24"/>
          <w:szCs w:val="24"/>
        </w:rPr>
        <w:t>ыполнен анализ 64 образцов морской воды из заливов Грёнфьорд и Исфьорд для определения содержания растворенного окрашенного органического вещества (CDOM)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56A34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о программе гидрохимических исследований. </w:t>
      </w:r>
      <w:r w:rsidRPr="00A56A34">
        <w:rPr>
          <w:rFonts w:ascii="Times New Roman" w:hAnsi="Times New Roman"/>
          <w:bCs/>
          <w:sz w:val="24"/>
          <w:szCs w:val="24"/>
        </w:rPr>
        <w:t>Общее количество измерений 192.</w:t>
      </w:r>
    </w:p>
    <w:p w14:paraId="7EE37CD2" w14:textId="0D672FF3" w:rsidR="00964A06" w:rsidRPr="007D7610" w:rsidRDefault="00935F2F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A56A34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A56A34">
        <w:rPr>
          <w:rFonts w:ascii="Times New Roman" w:hAnsi="Times New Roman"/>
          <w:iCs/>
          <w:sz w:val="24"/>
          <w:szCs w:val="24"/>
        </w:rPr>
        <w:t xml:space="preserve">: </w:t>
      </w:r>
      <w:r w:rsidR="00A56A34" w:rsidRPr="00565D46">
        <w:rPr>
          <w:rFonts w:ascii="Times New Roman" w:hAnsi="Times New Roman"/>
          <w:iCs/>
          <w:sz w:val="24"/>
          <w:szCs w:val="24"/>
        </w:rPr>
        <w:t>Произведена корректировка времени и замена входного фильтра газоанализатора озона О342М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636FE61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A56A34">
        <w:rPr>
          <w:rFonts w:ascii="Times New Roman" w:hAnsi="Times New Roman"/>
          <w:sz w:val="24"/>
          <w:szCs w:val="24"/>
        </w:rPr>
        <w:t>3025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080B87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3AB4D05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A56A34">
        <w:rPr>
          <w:rFonts w:ascii="Times New Roman" w:hAnsi="Times New Roman"/>
          <w:sz w:val="24"/>
          <w:szCs w:val="24"/>
        </w:rPr>
        <w:t>22</w:t>
      </w:r>
      <w:r w:rsidR="00F13DEC">
        <w:rPr>
          <w:rFonts w:ascii="Times New Roman" w:hAnsi="Times New Roman"/>
          <w:sz w:val="24"/>
          <w:szCs w:val="24"/>
        </w:rPr>
        <w:t>.09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1CAFC34A" w14:textId="77777777" w:rsidR="00A56A34" w:rsidRDefault="00A56A34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56A34">
        <w:rPr>
          <w:rFonts w:ascii="Times New Roman" w:hAnsi="Times New Roman"/>
          <w:sz w:val="24"/>
          <w:szCs w:val="24"/>
        </w:rPr>
        <w:t xml:space="preserve">Выполнено завершающее измерение расходов воды с использованием </w:t>
      </w:r>
      <w:r>
        <w:rPr>
          <w:rFonts w:ascii="Times New Roman" w:hAnsi="Times New Roman"/>
          <w:sz w:val="24"/>
          <w:szCs w:val="24"/>
        </w:rPr>
        <w:t>измерителя потока</w:t>
      </w:r>
      <w:r w:rsidRPr="00A56A34">
        <w:rPr>
          <w:rFonts w:ascii="Times New Roman" w:hAnsi="Times New Roman"/>
          <w:sz w:val="24"/>
          <w:szCs w:val="24"/>
        </w:rPr>
        <w:t xml:space="preserve"> ИСП-1М и отобраны пробы воды на </w:t>
      </w:r>
      <w:r>
        <w:rPr>
          <w:rFonts w:ascii="Times New Roman" w:hAnsi="Times New Roman"/>
          <w:sz w:val="24"/>
          <w:szCs w:val="24"/>
        </w:rPr>
        <w:t>реках</w:t>
      </w:r>
      <w:r w:rsidRPr="00A56A34">
        <w:rPr>
          <w:rFonts w:ascii="Times New Roman" w:hAnsi="Times New Roman"/>
          <w:sz w:val="24"/>
          <w:szCs w:val="24"/>
        </w:rPr>
        <w:t xml:space="preserve"> Гр</w:t>
      </w:r>
      <w:r>
        <w:rPr>
          <w:rFonts w:ascii="Times New Roman" w:hAnsi="Times New Roman"/>
          <w:sz w:val="24"/>
          <w:szCs w:val="24"/>
        </w:rPr>
        <w:t>ё</w:t>
      </w:r>
      <w:r w:rsidRPr="00A56A34">
        <w:rPr>
          <w:rFonts w:ascii="Times New Roman" w:hAnsi="Times New Roman"/>
          <w:sz w:val="24"/>
          <w:szCs w:val="24"/>
        </w:rPr>
        <w:t>н, Гр</w:t>
      </w:r>
      <w:r>
        <w:rPr>
          <w:rFonts w:ascii="Times New Roman" w:hAnsi="Times New Roman"/>
          <w:sz w:val="24"/>
          <w:szCs w:val="24"/>
        </w:rPr>
        <w:t>ё</w:t>
      </w:r>
      <w:r w:rsidRPr="00A56A34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A56A34">
        <w:rPr>
          <w:rFonts w:ascii="Times New Roman" w:hAnsi="Times New Roman"/>
          <w:sz w:val="24"/>
          <w:szCs w:val="24"/>
        </w:rPr>
        <w:t>рна, Альдегонда, Брюде, Конгресс, Васстак.</w:t>
      </w:r>
    </w:p>
    <w:p w14:paraId="64A4CE05" w14:textId="77777777" w:rsidR="00A56A34" w:rsidRDefault="00A56A34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Считаны</w:t>
      </w:r>
      <w:r w:rsidRPr="00A56A34"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A56A34">
        <w:rPr>
          <w:rFonts w:ascii="Times New Roman" w:hAnsi="Times New Roman"/>
          <w:sz w:val="24"/>
          <w:szCs w:val="24"/>
        </w:rPr>
        <w:t xml:space="preserve">самописцев и </w:t>
      </w:r>
      <w:r>
        <w:rPr>
          <w:rFonts w:ascii="Times New Roman" w:hAnsi="Times New Roman"/>
          <w:sz w:val="24"/>
          <w:szCs w:val="24"/>
        </w:rPr>
        <w:t xml:space="preserve">проведено </w:t>
      </w:r>
      <w:r w:rsidRPr="00A56A34">
        <w:rPr>
          <w:rFonts w:ascii="Times New Roman" w:hAnsi="Times New Roman"/>
          <w:sz w:val="24"/>
          <w:szCs w:val="24"/>
        </w:rPr>
        <w:t>измерение уровня воды нивелиром VEGA L30 на озёрах Бреть</w:t>
      </w:r>
      <w:r>
        <w:rPr>
          <w:rFonts w:ascii="Times New Roman" w:hAnsi="Times New Roman"/>
          <w:sz w:val="24"/>
          <w:szCs w:val="24"/>
        </w:rPr>
        <w:t>ё</w:t>
      </w:r>
      <w:r w:rsidRPr="00A56A34">
        <w:rPr>
          <w:rFonts w:ascii="Times New Roman" w:hAnsi="Times New Roman"/>
          <w:sz w:val="24"/>
          <w:szCs w:val="24"/>
        </w:rPr>
        <w:t>рна, Стемме и Конгресс.</w:t>
      </w:r>
    </w:p>
    <w:p w14:paraId="795ABC4A" w14:textId="3D3A601F" w:rsidR="00080B87" w:rsidRDefault="00A56A34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отобранных пробах воды определены</w:t>
      </w:r>
      <w:r w:rsidRPr="00A56A34">
        <w:rPr>
          <w:rFonts w:ascii="Times New Roman" w:hAnsi="Times New Roman"/>
          <w:sz w:val="24"/>
          <w:szCs w:val="24"/>
        </w:rPr>
        <w:t xml:space="preserve"> pH, удельная электропроводность, минерализация, мутность</w:t>
      </w:r>
      <w:r w:rsidR="00080B87" w:rsidRPr="00080B87">
        <w:rPr>
          <w:rFonts w:ascii="Times New Roman" w:hAnsi="Times New Roman"/>
          <w:sz w:val="24"/>
          <w:szCs w:val="24"/>
        </w:rPr>
        <w:t>.</w:t>
      </w:r>
    </w:p>
    <w:p w14:paraId="1B0AE946" w14:textId="2A6C4D5A" w:rsidR="00611F98" w:rsidRPr="00611F98" w:rsidRDefault="00080B87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в</w:t>
      </w:r>
      <w:r w:rsidR="00F13DEC" w:rsidRPr="00F13DEC">
        <w:rPr>
          <w:rFonts w:ascii="Times New Roman" w:hAnsi="Times New Roman"/>
          <w:sz w:val="24"/>
          <w:szCs w:val="24"/>
        </w:rPr>
        <w:t xml:space="preserve">звешивание почвенных испарителей ГГИ-500-50 на </w:t>
      </w:r>
      <w:r w:rsidR="00F13DEC">
        <w:rPr>
          <w:rFonts w:ascii="Times New Roman" w:hAnsi="Times New Roman"/>
          <w:sz w:val="24"/>
          <w:szCs w:val="24"/>
        </w:rPr>
        <w:t>площадке наблю</w:t>
      </w:r>
      <w:r w:rsidR="00204D68">
        <w:rPr>
          <w:rFonts w:ascii="Times New Roman" w:hAnsi="Times New Roman"/>
          <w:sz w:val="24"/>
          <w:szCs w:val="24"/>
        </w:rPr>
        <w:t>д</w:t>
      </w:r>
      <w:r w:rsidR="00F13DEC">
        <w:rPr>
          <w:rFonts w:ascii="Times New Roman" w:hAnsi="Times New Roman"/>
          <w:sz w:val="24"/>
          <w:szCs w:val="24"/>
        </w:rPr>
        <w:t>ени</w:t>
      </w:r>
      <w:r w:rsidR="00A56A34">
        <w:rPr>
          <w:rFonts w:ascii="Times New Roman" w:hAnsi="Times New Roman"/>
          <w:sz w:val="24"/>
          <w:szCs w:val="24"/>
        </w:rPr>
        <w:t>я за</w:t>
      </w:r>
      <w:r w:rsidR="00F13DEC">
        <w:rPr>
          <w:rFonts w:ascii="Times New Roman" w:hAnsi="Times New Roman"/>
          <w:sz w:val="24"/>
          <w:szCs w:val="24"/>
        </w:rPr>
        <w:t xml:space="preserve"> испарени</w:t>
      </w:r>
      <w:r w:rsidR="00A56A34">
        <w:rPr>
          <w:rFonts w:ascii="Times New Roman" w:hAnsi="Times New Roman"/>
          <w:sz w:val="24"/>
          <w:szCs w:val="24"/>
        </w:rPr>
        <w:t>ем</w:t>
      </w:r>
      <w:r w:rsidR="00611F98" w:rsidRPr="00611F98">
        <w:rPr>
          <w:rFonts w:ascii="Times New Roman" w:hAnsi="Times New Roman"/>
          <w:sz w:val="24"/>
          <w:szCs w:val="24"/>
        </w:rPr>
        <w:t>.</w:t>
      </w:r>
    </w:p>
    <w:p w14:paraId="3FCD296E" w14:textId="7CDD738B" w:rsidR="00F44D9E" w:rsidRPr="00204D68" w:rsidRDefault="001D75CD" w:rsidP="00204D6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204D68">
        <w:rPr>
          <w:rFonts w:ascii="Times New Roman" w:hAnsi="Times New Roman"/>
          <w:b/>
          <w:sz w:val="24"/>
          <w:szCs w:val="24"/>
        </w:rPr>
        <w:t xml:space="preserve">6.2 </w:t>
      </w:r>
      <w:r w:rsidR="00F44D9E" w:rsidRPr="00204D68">
        <w:rPr>
          <w:rFonts w:ascii="Times New Roman" w:hAnsi="Times New Roman"/>
          <w:b/>
          <w:sz w:val="24"/>
          <w:szCs w:val="24"/>
        </w:rPr>
        <w:t xml:space="preserve">Гляциологические </w:t>
      </w:r>
      <w:r w:rsidR="00F13DEC" w:rsidRPr="00204D68">
        <w:rPr>
          <w:rFonts w:ascii="Times New Roman" w:hAnsi="Times New Roman"/>
          <w:b/>
          <w:sz w:val="24"/>
          <w:szCs w:val="24"/>
        </w:rPr>
        <w:t xml:space="preserve">и мерзлотоведческие </w:t>
      </w:r>
      <w:r w:rsidR="00F44D9E" w:rsidRPr="00204D68">
        <w:rPr>
          <w:rFonts w:ascii="Times New Roman" w:hAnsi="Times New Roman"/>
          <w:b/>
          <w:sz w:val="24"/>
          <w:szCs w:val="24"/>
        </w:rPr>
        <w:t>исследования</w:t>
      </w:r>
    </w:p>
    <w:p w14:paraId="074B84D1" w14:textId="77777777" w:rsidR="00A56A34" w:rsidRDefault="00080B87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80B87">
        <w:rPr>
          <w:rFonts w:ascii="Times New Roman" w:hAnsi="Times New Roman"/>
          <w:sz w:val="24"/>
          <w:szCs w:val="24"/>
        </w:rPr>
        <w:t>ыполнен</w:t>
      </w:r>
      <w:r>
        <w:rPr>
          <w:rFonts w:ascii="Times New Roman" w:hAnsi="Times New Roman"/>
          <w:sz w:val="24"/>
          <w:szCs w:val="24"/>
        </w:rPr>
        <w:t>ы</w:t>
      </w:r>
      <w:r w:rsidRPr="00080B87">
        <w:rPr>
          <w:rFonts w:ascii="Times New Roman" w:hAnsi="Times New Roman"/>
          <w:sz w:val="24"/>
          <w:szCs w:val="24"/>
        </w:rPr>
        <w:t xml:space="preserve"> маршрут</w:t>
      </w:r>
      <w:r>
        <w:rPr>
          <w:rFonts w:ascii="Times New Roman" w:hAnsi="Times New Roman"/>
          <w:sz w:val="24"/>
          <w:szCs w:val="24"/>
        </w:rPr>
        <w:t>ы</w:t>
      </w:r>
      <w:r w:rsidR="00A56A34">
        <w:rPr>
          <w:rFonts w:ascii="Times New Roman" w:hAnsi="Times New Roman"/>
          <w:sz w:val="24"/>
          <w:szCs w:val="24"/>
        </w:rPr>
        <w:t>:</w:t>
      </w:r>
    </w:p>
    <w:p w14:paraId="2ABEE41E" w14:textId="30C6087D" w:rsidR="00A56A34" w:rsidRPr="008426EB" w:rsidRDefault="00A56A34" w:rsidP="00A56A3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17.09 </w:t>
      </w: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л. Альдегонда с промером 12 абляционных реек и отбором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воды минерализованного источника для дальнейшего микробиологического анализа;</w:t>
      </w: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45F3AD" w14:textId="390D85EB" w:rsidR="00A56A34" w:rsidRPr="008426EB" w:rsidRDefault="00A56A34" w:rsidP="00A56A3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.09 </w:t>
      </w: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в долину </w:t>
      </w:r>
      <w:proofErr w:type="spellStart"/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>Тродален</w:t>
      </w:r>
      <w:proofErr w:type="spellEnd"/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отбором проб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 минерализованных источников для микробиологического анализа</w:t>
      </w: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0DD42AB" w14:textId="266DDFBB" w:rsidR="00A56A34" w:rsidRPr="008426EB" w:rsidRDefault="00A56A34" w:rsidP="00A56A3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долину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реки Холлендар</w:t>
      </w: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мониторинга криогенных процессов и описания морфологии </w:t>
      </w:r>
      <w:proofErr w:type="spellStart"/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>термоцирка</w:t>
      </w:r>
      <w:proofErr w:type="spellEnd"/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средней части долины;</w:t>
      </w:r>
    </w:p>
    <w:p w14:paraId="6FFED396" w14:textId="72A77FE5" w:rsidR="006B6784" w:rsidRDefault="00A56A34" w:rsidP="00A56A34">
      <w:pPr>
        <w:ind w:firstLine="709"/>
        <w:rPr>
          <w:rFonts w:ascii="Times New Roman" w:hAnsi="Times New Roman"/>
          <w:sz w:val="24"/>
          <w:szCs w:val="24"/>
        </w:rPr>
      </w:pP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Pr="008426EB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долину Конгресс и долину Линне с целью измерения минерализации и степени насыщения кислородом выходов источников подземных вод, связанных с оз. Конгресс, и отбором газовых проб</w:t>
      </w:r>
      <w:r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219B39EC" w:rsidR="00F13DEC" w:rsidRDefault="00F13DEC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зданий, инженерных сетей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430E2B8A" w14:textId="60387A3A" w:rsidR="00A56A34" w:rsidRPr="00A56A34" w:rsidRDefault="00A56A34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23.09 поднят из воды катер </w:t>
      </w:r>
      <w:r>
        <w:rPr>
          <w:rFonts w:ascii="Times New Roman" w:hAnsi="Times New Roman"/>
          <w:sz w:val="24"/>
          <w:szCs w:val="24"/>
          <w:lang w:val="en-US"/>
        </w:rPr>
        <w:t>PolarCirkel</w:t>
      </w:r>
      <w:r>
        <w:rPr>
          <w:rFonts w:ascii="Times New Roman" w:hAnsi="Times New Roman"/>
          <w:sz w:val="24"/>
          <w:szCs w:val="24"/>
        </w:rPr>
        <w:t xml:space="preserve"> для технического обслуживания.</w:t>
      </w:r>
      <w:r w:rsidR="00313DE4">
        <w:rPr>
          <w:rFonts w:ascii="Times New Roman" w:hAnsi="Times New Roman"/>
          <w:sz w:val="24"/>
          <w:szCs w:val="24"/>
        </w:rPr>
        <w:t xml:space="preserve"> Навигационный период закрыт.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2E15" w14:textId="77777777" w:rsidR="008D6D8F" w:rsidRDefault="008D6D8F">
      <w:pPr>
        <w:spacing w:line="240" w:lineRule="auto"/>
      </w:pPr>
      <w:r>
        <w:separator/>
      </w:r>
    </w:p>
  </w:endnote>
  <w:endnote w:type="continuationSeparator" w:id="0">
    <w:p w14:paraId="53CFFB33" w14:textId="77777777" w:rsidR="008D6D8F" w:rsidRDefault="008D6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6C10" w14:textId="77777777" w:rsidR="008D6D8F" w:rsidRDefault="008D6D8F">
      <w:r>
        <w:separator/>
      </w:r>
    </w:p>
  </w:footnote>
  <w:footnote w:type="continuationSeparator" w:id="0">
    <w:p w14:paraId="56767CFE" w14:textId="77777777" w:rsidR="008D6D8F" w:rsidRDefault="008D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2194092">
    <w:abstractNumId w:val="0"/>
  </w:num>
  <w:num w:numId="2" w16cid:durableId="1798524833">
    <w:abstractNumId w:val="2"/>
  </w:num>
  <w:num w:numId="3" w16cid:durableId="1688629818">
    <w:abstractNumId w:val="4"/>
  </w:num>
  <w:num w:numId="4" w16cid:durableId="10079455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75367">
    <w:abstractNumId w:val="3"/>
  </w:num>
  <w:num w:numId="6" w16cid:durableId="21285035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977865B5-C38F-491F-93F6-C1292A2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C60D-2FB0-4537-AD29-A088C61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2025-09-24T16:12:00Z</dcterms:created>
  <dcterms:modified xsi:type="dcterms:W3CDTF">2025-09-24T16:33:00Z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