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F079C" w14:textId="79E3D681" w:rsidR="00C14B79" w:rsidRPr="0034470C" w:rsidRDefault="00C14B79" w:rsidP="00C14B79">
      <w:pPr>
        <w:jc w:val="center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34470C">
        <w:rPr>
          <w:b/>
          <w:sz w:val="22"/>
          <w:szCs w:val="22"/>
        </w:rPr>
        <w:t xml:space="preserve"> </w:t>
      </w:r>
      <w:r w:rsidRPr="0034470C">
        <w:rPr>
          <w:b/>
          <w:sz w:val="22"/>
          <w:szCs w:val="22"/>
        </w:rPr>
        <w:t xml:space="preserve">за период </w:t>
      </w:r>
      <w:r w:rsidR="003E05D7">
        <w:rPr>
          <w:b/>
          <w:sz w:val="22"/>
          <w:szCs w:val="22"/>
        </w:rPr>
        <w:t xml:space="preserve">                  </w:t>
      </w:r>
      <w:bookmarkStart w:id="0" w:name="_GoBack"/>
      <w:bookmarkEnd w:id="0"/>
      <w:r w:rsidRPr="0034470C">
        <w:rPr>
          <w:b/>
          <w:sz w:val="22"/>
          <w:szCs w:val="22"/>
          <w:lang w:val="en-US"/>
        </w:rPr>
        <w:t>c</w:t>
      </w:r>
      <w:r w:rsidR="004776CB" w:rsidRPr="003E05D7">
        <w:rPr>
          <w:b/>
          <w:sz w:val="22"/>
          <w:szCs w:val="22"/>
        </w:rPr>
        <w:t xml:space="preserve"> </w:t>
      </w:r>
      <w:r w:rsidR="008F57C1" w:rsidRPr="003E05D7">
        <w:rPr>
          <w:b/>
          <w:sz w:val="22"/>
          <w:szCs w:val="22"/>
        </w:rPr>
        <w:t>9</w:t>
      </w:r>
      <w:r w:rsidR="00903C99" w:rsidRPr="0034470C">
        <w:rPr>
          <w:b/>
          <w:sz w:val="22"/>
          <w:szCs w:val="22"/>
        </w:rPr>
        <w:t xml:space="preserve"> </w:t>
      </w:r>
      <w:r w:rsidR="0034470C">
        <w:rPr>
          <w:b/>
          <w:sz w:val="22"/>
          <w:szCs w:val="22"/>
        </w:rPr>
        <w:t xml:space="preserve">по </w:t>
      </w:r>
      <w:r w:rsidR="008F57C1" w:rsidRPr="003E05D7">
        <w:rPr>
          <w:b/>
          <w:sz w:val="22"/>
          <w:szCs w:val="22"/>
        </w:rPr>
        <w:t>16</w:t>
      </w:r>
      <w:r w:rsidR="0034470C">
        <w:rPr>
          <w:b/>
          <w:sz w:val="22"/>
          <w:szCs w:val="22"/>
        </w:rPr>
        <w:t xml:space="preserve"> июня </w:t>
      </w:r>
      <w:r w:rsidR="00C60C6A" w:rsidRPr="0034470C">
        <w:rPr>
          <w:b/>
          <w:sz w:val="22"/>
          <w:szCs w:val="22"/>
        </w:rPr>
        <w:t>20</w:t>
      </w:r>
      <w:r w:rsidR="009A2B48" w:rsidRPr="0034470C">
        <w:rPr>
          <w:b/>
          <w:sz w:val="22"/>
          <w:szCs w:val="22"/>
        </w:rPr>
        <w:t>22 г.</w:t>
      </w:r>
    </w:p>
    <w:p w14:paraId="0643CA63" w14:textId="6CAAFCFB" w:rsidR="00C14B79" w:rsidRPr="0034470C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34470C">
        <w:rPr>
          <w:sz w:val="22"/>
          <w:szCs w:val="22"/>
        </w:rPr>
        <w:t>На круглогодично действующих станциях РАЭ Восток, Мирный</w:t>
      </w:r>
      <w:r w:rsidR="008D12EF" w:rsidRPr="0034470C">
        <w:rPr>
          <w:sz w:val="22"/>
          <w:szCs w:val="22"/>
        </w:rPr>
        <w:t>, Прогресс</w:t>
      </w:r>
      <w:r w:rsidR="00903C99" w:rsidRPr="0034470C">
        <w:rPr>
          <w:sz w:val="22"/>
          <w:szCs w:val="22"/>
        </w:rPr>
        <w:t xml:space="preserve">, </w:t>
      </w:r>
      <w:proofErr w:type="spellStart"/>
      <w:r w:rsidR="00903C99" w:rsidRPr="0034470C">
        <w:rPr>
          <w:sz w:val="22"/>
          <w:szCs w:val="22"/>
        </w:rPr>
        <w:t>Новолазаревская</w:t>
      </w:r>
      <w:proofErr w:type="spellEnd"/>
      <w:r w:rsidRPr="0034470C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34470C">
        <w:rPr>
          <w:sz w:val="22"/>
          <w:szCs w:val="22"/>
        </w:rPr>
        <w:t xml:space="preserve">На всех станциях и судах РАЭ в настоящее время </w:t>
      </w:r>
      <w:r w:rsidR="00C14B79" w:rsidRPr="0034470C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34470C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34470C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34470C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34470C" w:rsidRDefault="00C14B79" w:rsidP="004566EA">
      <w:pPr>
        <w:pStyle w:val="a3"/>
        <w:ind w:left="0" w:firstLine="709"/>
        <w:jc w:val="both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34470C" w:rsidRDefault="00155D5D" w:rsidP="004566EA">
      <w:pPr>
        <w:ind w:firstLine="709"/>
        <w:jc w:val="both"/>
        <w:rPr>
          <w:sz w:val="22"/>
          <w:szCs w:val="22"/>
          <w:u w:val="single"/>
        </w:rPr>
      </w:pPr>
      <w:r w:rsidRPr="0034470C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39FFF329" w14:textId="373136BA" w:rsidR="008F57C1" w:rsidRPr="008F57C1" w:rsidRDefault="008F57C1" w:rsidP="008F57C1">
      <w:pPr>
        <w:ind w:firstLine="709"/>
        <w:jc w:val="both"/>
        <w:rPr>
          <w:sz w:val="22"/>
          <w:szCs w:val="22"/>
        </w:rPr>
      </w:pPr>
      <w:proofErr w:type="gramStart"/>
      <w:r w:rsidRPr="008F57C1">
        <w:rPr>
          <w:sz w:val="22"/>
          <w:szCs w:val="22"/>
        </w:rPr>
        <w:t xml:space="preserve">В период с 21 мая судно выполнило переход из порта Кейптаун в турецкий порт </w:t>
      </w:r>
      <w:proofErr w:type="spellStart"/>
      <w:r w:rsidRPr="008F57C1">
        <w:rPr>
          <w:sz w:val="22"/>
          <w:szCs w:val="22"/>
        </w:rPr>
        <w:t>Ялова</w:t>
      </w:r>
      <w:proofErr w:type="spellEnd"/>
      <w:r w:rsidRPr="008F57C1">
        <w:rPr>
          <w:sz w:val="22"/>
          <w:szCs w:val="22"/>
        </w:rPr>
        <w:t>, куда оно пришло 12 июня. 13 и 14 июня с борта судна выбыли все участники 66</w:t>
      </w:r>
      <w:r w:rsidRPr="003E05D7">
        <w:rPr>
          <w:sz w:val="22"/>
          <w:szCs w:val="22"/>
        </w:rPr>
        <w:t>-</w:t>
      </w:r>
      <w:r>
        <w:rPr>
          <w:sz w:val="22"/>
          <w:szCs w:val="22"/>
        </w:rPr>
        <w:t>й</w:t>
      </w:r>
      <w:r w:rsidRPr="008F57C1">
        <w:rPr>
          <w:sz w:val="22"/>
          <w:szCs w:val="22"/>
        </w:rPr>
        <w:t xml:space="preserve"> и 67</w:t>
      </w:r>
      <w:r>
        <w:rPr>
          <w:sz w:val="22"/>
          <w:szCs w:val="22"/>
        </w:rPr>
        <w:t>-й</w:t>
      </w:r>
      <w:r w:rsidRPr="008F57C1">
        <w:rPr>
          <w:sz w:val="22"/>
          <w:szCs w:val="22"/>
        </w:rPr>
        <w:t xml:space="preserve"> РАЭ в количестве 59 человек, которые были доставлены в аэропорт г. Стамбул, откуда перелетели на рейсовых самолетах в С-Петербург. -</w:t>
      </w:r>
      <w:r w:rsidRPr="008F57C1">
        <w:rPr>
          <w:sz w:val="22"/>
          <w:szCs w:val="22"/>
        </w:rPr>
        <w:tab/>
        <w:t>15 июня все участники экспедиции с борта НЭС</w:t>
      </w:r>
      <w:proofErr w:type="gramEnd"/>
      <w:r w:rsidRPr="008F57C1">
        <w:rPr>
          <w:sz w:val="22"/>
          <w:szCs w:val="22"/>
        </w:rPr>
        <w:t xml:space="preserve"> «Академик Федоров» вернулись в Санкт-Петербург и, таким образом, работы 67</w:t>
      </w:r>
      <w:r>
        <w:rPr>
          <w:sz w:val="22"/>
          <w:szCs w:val="22"/>
        </w:rPr>
        <w:t>-й</w:t>
      </w:r>
      <w:r w:rsidRPr="008F57C1">
        <w:rPr>
          <w:sz w:val="22"/>
          <w:szCs w:val="22"/>
        </w:rPr>
        <w:t xml:space="preserve"> сезонной РАЭ были завершены.</w:t>
      </w:r>
      <w:r>
        <w:rPr>
          <w:sz w:val="22"/>
          <w:szCs w:val="22"/>
        </w:rPr>
        <w:t xml:space="preserve"> </w:t>
      </w:r>
      <w:r w:rsidRPr="008F57C1">
        <w:rPr>
          <w:sz w:val="22"/>
          <w:szCs w:val="22"/>
        </w:rPr>
        <w:t>Судно осталось в турецком порту для выполнения ремонтных работ</w:t>
      </w:r>
    </w:p>
    <w:p w14:paraId="6C3B799D" w14:textId="77777777" w:rsidR="00704C36" w:rsidRDefault="00704C36" w:rsidP="004566EA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117FB0" w:rsidRDefault="00F175E7" w:rsidP="004566EA">
      <w:pPr>
        <w:ind w:firstLine="709"/>
        <w:jc w:val="both"/>
        <w:rPr>
          <w:sz w:val="22"/>
          <w:szCs w:val="22"/>
        </w:rPr>
      </w:pPr>
      <w:r w:rsidRPr="00117FB0">
        <w:rPr>
          <w:b/>
          <w:sz w:val="22"/>
          <w:szCs w:val="22"/>
        </w:rPr>
        <w:t>2</w:t>
      </w:r>
      <w:r w:rsidR="00C14B79" w:rsidRPr="00117FB0">
        <w:rPr>
          <w:b/>
          <w:sz w:val="22"/>
          <w:szCs w:val="22"/>
        </w:rPr>
        <w:t>. На антарктических станциях и полевых базах</w:t>
      </w:r>
    </w:p>
    <w:p w14:paraId="21304ECE" w14:textId="4B148C3D" w:rsidR="00704C36" w:rsidRPr="00117FB0" w:rsidRDefault="004566EA" w:rsidP="00704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117FB0">
        <w:rPr>
          <w:sz w:val="22"/>
          <w:szCs w:val="22"/>
        </w:rPr>
        <w:t xml:space="preserve">На станции </w:t>
      </w:r>
      <w:proofErr w:type="gramStart"/>
      <w:r w:rsidRPr="00117FB0">
        <w:rPr>
          <w:sz w:val="22"/>
          <w:szCs w:val="22"/>
        </w:rPr>
        <w:t>Мирный</w:t>
      </w:r>
      <w:proofErr w:type="gramEnd"/>
      <w:r w:rsidRPr="00117FB0">
        <w:rPr>
          <w:sz w:val="22"/>
          <w:szCs w:val="22"/>
        </w:rPr>
        <w:t xml:space="preserve"> </w:t>
      </w:r>
      <w:r w:rsidR="00704C36" w:rsidRPr="00117FB0">
        <w:rPr>
          <w:sz w:val="22"/>
          <w:szCs w:val="22"/>
        </w:rPr>
        <w:t>выполнено техническое обслуживание дизель-генераторов №3 и № 4. П</w:t>
      </w:r>
      <w:r w:rsidRPr="00117FB0">
        <w:rPr>
          <w:sz w:val="22"/>
          <w:szCs w:val="22"/>
        </w:rPr>
        <w:t xml:space="preserve">родолжены ремонтные работы в помещениях здания кают- компании. </w:t>
      </w:r>
      <w:r w:rsidR="00704C36" w:rsidRPr="00117FB0">
        <w:rPr>
          <w:sz w:val="22"/>
          <w:szCs w:val="22"/>
        </w:rPr>
        <w:t xml:space="preserve">Проведен ремонт мобильной емкости – водовозки с заменой емкости на </w:t>
      </w:r>
      <w:proofErr w:type="gramStart"/>
      <w:r w:rsidR="00704C36" w:rsidRPr="00117FB0">
        <w:rPr>
          <w:sz w:val="22"/>
          <w:szCs w:val="22"/>
        </w:rPr>
        <w:t>новую</w:t>
      </w:r>
      <w:proofErr w:type="gramEnd"/>
      <w:r w:rsidR="00704C36" w:rsidRPr="00117FB0">
        <w:rPr>
          <w:sz w:val="22"/>
          <w:szCs w:val="22"/>
        </w:rPr>
        <w:t xml:space="preserve"> объемом 5 куб. м.</w:t>
      </w:r>
    </w:p>
    <w:p w14:paraId="61D07144" w14:textId="06F286F6" w:rsidR="00FF4E45" w:rsidRPr="00117FB0" w:rsidRDefault="00291E16" w:rsidP="00FF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117FB0">
        <w:rPr>
          <w:sz w:val="22"/>
          <w:szCs w:val="22"/>
        </w:rPr>
        <w:t xml:space="preserve">На станции Восток </w:t>
      </w:r>
      <w:r w:rsidR="00A5517C" w:rsidRPr="00117FB0">
        <w:rPr>
          <w:sz w:val="22"/>
          <w:szCs w:val="22"/>
        </w:rPr>
        <w:t>выполнен</w:t>
      </w:r>
      <w:r w:rsidR="00704C36" w:rsidRPr="00117FB0">
        <w:rPr>
          <w:sz w:val="22"/>
          <w:szCs w:val="22"/>
        </w:rPr>
        <w:t>о</w:t>
      </w:r>
      <w:r w:rsidR="004566EA" w:rsidRPr="00117FB0">
        <w:rPr>
          <w:sz w:val="22"/>
          <w:szCs w:val="22"/>
        </w:rPr>
        <w:t xml:space="preserve"> техническое обслуживание </w:t>
      </w:r>
      <w:proofErr w:type="gramStart"/>
      <w:r w:rsidR="004566EA" w:rsidRPr="00117FB0">
        <w:rPr>
          <w:sz w:val="22"/>
          <w:szCs w:val="22"/>
        </w:rPr>
        <w:t>дизель-генератор</w:t>
      </w:r>
      <w:r w:rsidR="00DD770A" w:rsidRPr="00117FB0">
        <w:rPr>
          <w:sz w:val="22"/>
          <w:szCs w:val="22"/>
        </w:rPr>
        <w:t>а</w:t>
      </w:r>
      <w:proofErr w:type="gramEnd"/>
      <w:r w:rsidR="00FF4E45" w:rsidRPr="00117FB0">
        <w:rPr>
          <w:sz w:val="22"/>
          <w:szCs w:val="22"/>
        </w:rPr>
        <w:t xml:space="preserve"> </w:t>
      </w:r>
      <w:r w:rsidR="004566EA" w:rsidRPr="00117FB0">
        <w:rPr>
          <w:sz w:val="22"/>
          <w:szCs w:val="22"/>
        </w:rPr>
        <w:t>№</w:t>
      </w:r>
      <w:r w:rsidR="0034470C" w:rsidRPr="003E05D7">
        <w:rPr>
          <w:sz w:val="22"/>
          <w:szCs w:val="22"/>
        </w:rPr>
        <w:t xml:space="preserve"> </w:t>
      </w:r>
      <w:r w:rsidR="00DD770A" w:rsidRPr="00117FB0">
        <w:rPr>
          <w:sz w:val="22"/>
          <w:szCs w:val="22"/>
        </w:rPr>
        <w:t>4</w:t>
      </w:r>
      <w:r w:rsidR="004566EA" w:rsidRPr="00117FB0">
        <w:rPr>
          <w:sz w:val="22"/>
          <w:szCs w:val="22"/>
        </w:rPr>
        <w:t>.</w:t>
      </w:r>
      <w:r w:rsidR="00FF4E45" w:rsidRPr="00117FB0">
        <w:rPr>
          <w:sz w:val="22"/>
          <w:szCs w:val="22"/>
        </w:rPr>
        <w:t xml:space="preserve"> </w:t>
      </w:r>
    </w:p>
    <w:p w14:paraId="12A36CAD" w14:textId="3F3BD590" w:rsidR="00704C36" w:rsidRPr="00117FB0" w:rsidRDefault="00313982" w:rsidP="00704C3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117FB0">
        <w:rPr>
          <w:sz w:val="22"/>
          <w:szCs w:val="22"/>
        </w:rPr>
        <w:t xml:space="preserve">На станции Прогресс </w:t>
      </w:r>
      <w:r w:rsidR="00FF4E45" w:rsidRPr="00117FB0">
        <w:rPr>
          <w:sz w:val="22"/>
          <w:szCs w:val="22"/>
        </w:rPr>
        <w:t>продолж</w:t>
      </w:r>
      <w:r w:rsidR="004566EA" w:rsidRPr="00117FB0">
        <w:rPr>
          <w:sz w:val="22"/>
          <w:szCs w:val="22"/>
        </w:rPr>
        <w:t>ен</w:t>
      </w:r>
      <w:r w:rsidR="00FF4E45" w:rsidRPr="00117FB0">
        <w:rPr>
          <w:sz w:val="22"/>
          <w:szCs w:val="22"/>
        </w:rPr>
        <w:t>о</w:t>
      </w:r>
      <w:r w:rsidR="004566EA" w:rsidRPr="00117FB0">
        <w:rPr>
          <w:sz w:val="22"/>
          <w:szCs w:val="22"/>
        </w:rPr>
        <w:t xml:space="preserve"> </w:t>
      </w:r>
      <w:r w:rsidR="00FF4E45" w:rsidRPr="00117FB0">
        <w:rPr>
          <w:sz w:val="22"/>
          <w:szCs w:val="22"/>
        </w:rPr>
        <w:t>техническое обслуживание машин для транспортных походов</w:t>
      </w:r>
      <w:r w:rsidR="002A5CF9" w:rsidRPr="00117FB0">
        <w:rPr>
          <w:sz w:val="22"/>
          <w:szCs w:val="22"/>
        </w:rPr>
        <w:t xml:space="preserve"> и </w:t>
      </w:r>
      <w:r w:rsidR="00704C36" w:rsidRPr="00117FB0">
        <w:rPr>
          <w:sz w:val="22"/>
          <w:szCs w:val="22"/>
        </w:rPr>
        <w:t>выполнен ремонт транспортера ГАЗ-34039</w:t>
      </w:r>
      <w:r w:rsidR="002A5CF9" w:rsidRPr="00117FB0">
        <w:rPr>
          <w:sz w:val="22"/>
          <w:szCs w:val="22"/>
        </w:rPr>
        <w:t>.</w:t>
      </w:r>
      <w:r w:rsidR="004566EA" w:rsidRPr="00117FB0">
        <w:rPr>
          <w:sz w:val="22"/>
          <w:szCs w:val="22"/>
        </w:rPr>
        <w:t xml:space="preserve"> </w:t>
      </w:r>
    </w:p>
    <w:p w14:paraId="3D6FF727" w14:textId="3857735E" w:rsidR="008F57C1" w:rsidRPr="00117FB0" w:rsidRDefault="008F57C1" w:rsidP="008F57C1">
      <w:pPr>
        <w:pStyle w:val="a3"/>
        <w:ind w:left="0" w:firstLine="709"/>
        <w:jc w:val="both"/>
        <w:rPr>
          <w:sz w:val="22"/>
          <w:szCs w:val="22"/>
        </w:rPr>
      </w:pPr>
      <w:r w:rsidRPr="00117FB0">
        <w:rPr>
          <w:sz w:val="22"/>
          <w:szCs w:val="22"/>
        </w:rPr>
        <w:t xml:space="preserve">На станции </w:t>
      </w:r>
      <w:proofErr w:type="spellStart"/>
      <w:r w:rsidRPr="00117FB0">
        <w:rPr>
          <w:sz w:val="22"/>
          <w:szCs w:val="22"/>
        </w:rPr>
        <w:t>Новолазаревская</w:t>
      </w:r>
      <w:proofErr w:type="spellEnd"/>
      <w:r w:rsidR="00704C36" w:rsidRPr="00117FB0">
        <w:rPr>
          <w:sz w:val="22"/>
          <w:szCs w:val="22"/>
        </w:rPr>
        <w:t xml:space="preserve"> </w:t>
      </w:r>
      <w:r w:rsidRPr="00117FB0">
        <w:rPr>
          <w:sz w:val="22"/>
          <w:szCs w:val="22"/>
        </w:rPr>
        <w:t>восстановлены работы по оптическому мониторингу, получены первые тестовые спектрограмм</w:t>
      </w:r>
      <w:r w:rsidR="00704C36" w:rsidRPr="00117FB0">
        <w:rPr>
          <w:sz w:val="22"/>
          <w:szCs w:val="22"/>
        </w:rPr>
        <w:t>ы. Выполнен р</w:t>
      </w:r>
      <w:r w:rsidRPr="00117FB0">
        <w:rPr>
          <w:sz w:val="22"/>
          <w:szCs w:val="22"/>
        </w:rPr>
        <w:t>емонт походной транспортной техник</w:t>
      </w:r>
      <w:r w:rsidR="00704C36" w:rsidRPr="00117FB0">
        <w:rPr>
          <w:sz w:val="22"/>
          <w:szCs w:val="22"/>
        </w:rPr>
        <w:t xml:space="preserve">и, в </w:t>
      </w:r>
      <w:proofErr w:type="spellStart"/>
      <w:r w:rsidR="00704C36" w:rsidRPr="00117FB0">
        <w:rPr>
          <w:sz w:val="22"/>
          <w:szCs w:val="22"/>
        </w:rPr>
        <w:t>т.ч</w:t>
      </w:r>
      <w:proofErr w:type="spellEnd"/>
      <w:r w:rsidR="00704C36" w:rsidRPr="00117FB0">
        <w:rPr>
          <w:sz w:val="22"/>
          <w:szCs w:val="22"/>
        </w:rPr>
        <w:t xml:space="preserve">. Урал-5020, Полар-300 </w:t>
      </w:r>
      <w:r w:rsidRPr="00117FB0">
        <w:rPr>
          <w:sz w:val="22"/>
          <w:szCs w:val="22"/>
        </w:rPr>
        <w:t>№ 3, 10 и 13.</w:t>
      </w:r>
    </w:p>
    <w:p w14:paraId="62E15FC1" w14:textId="1713C363" w:rsidR="00704C36" w:rsidRPr="00117FB0" w:rsidRDefault="008F57C1" w:rsidP="00704C3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117FB0">
        <w:rPr>
          <w:sz w:val="22"/>
          <w:szCs w:val="22"/>
        </w:rPr>
        <w:t>На станции Беллинсгаузен</w:t>
      </w:r>
      <w:r w:rsidR="00704C36" w:rsidRPr="00117FB0">
        <w:rPr>
          <w:sz w:val="22"/>
          <w:szCs w:val="22"/>
        </w:rPr>
        <w:t xml:space="preserve"> проведены </w:t>
      </w:r>
      <w:r w:rsidRPr="00117FB0">
        <w:rPr>
          <w:sz w:val="22"/>
          <w:szCs w:val="22"/>
        </w:rPr>
        <w:t xml:space="preserve">ремонт и техническое обслуживание транспортной техники, в </w:t>
      </w:r>
      <w:proofErr w:type="spellStart"/>
      <w:r w:rsidRPr="00117FB0">
        <w:rPr>
          <w:sz w:val="22"/>
          <w:szCs w:val="22"/>
        </w:rPr>
        <w:t>т.ч</w:t>
      </w:r>
      <w:proofErr w:type="spellEnd"/>
      <w:r w:rsidRPr="00117FB0">
        <w:rPr>
          <w:sz w:val="22"/>
          <w:szCs w:val="22"/>
        </w:rPr>
        <w:t>. а/</w:t>
      </w:r>
      <w:proofErr w:type="gramStart"/>
      <w:r w:rsidRPr="00117FB0">
        <w:rPr>
          <w:sz w:val="22"/>
          <w:szCs w:val="22"/>
        </w:rPr>
        <w:t>м</w:t>
      </w:r>
      <w:proofErr w:type="gramEnd"/>
      <w:r w:rsidRPr="00117FB0">
        <w:rPr>
          <w:sz w:val="22"/>
          <w:szCs w:val="22"/>
        </w:rPr>
        <w:t xml:space="preserve"> УАЗ, а/м «Шевроле-Нива» и «Полар-100»</w:t>
      </w:r>
      <w:r w:rsidR="00704C36" w:rsidRPr="00117FB0">
        <w:rPr>
          <w:sz w:val="22"/>
          <w:szCs w:val="22"/>
        </w:rPr>
        <w:t xml:space="preserve">. Выполнен </w:t>
      </w:r>
      <w:r w:rsidRPr="00117FB0">
        <w:rPr>
          <w:sz w:val="22"/>
          <w:szCs w:val="22"/>
        </w:rPr>
        <w:t>профилактический ремонт гидроузла бойлера и насосной станции бани в здании ДЭС</w:t>
      </w:r>
      <w:r w:rsidR="00704C36" w:rsidRPr="00117FB0">
        <w:rPr>
          <w:sz w:val="22"/>
          <w:szCs w:val="22"/>
        </w:rPr>
        <w:t xml:space="preserve">. </w:t>
      </w:r>
      <w:r w:rsidR="00704C36" w:rsidRPr="00117FB0">
        <w:rPr>
          <w:rFonts w:eastAsiaTheme="minorEastAsia"/>
          <w:sz w:val="22"/>
          <w:szCs w:val="22"/>
        </w:rPr>
        <w:t xml:space="preserve">Продолжены ремонтные работы в здании </w:t>
      </w:r>
      <w:proofErr w:type="spellStart"/>
      <w:r w:rsidR="00704C36" w:rsidRPr="00117FB0">
        <w:rPr>
          <w:rFonts w:eastAsiaTheme="minorEastAsia"/>
          <w:sz w:val="22"/>
          <w:szCs w:val="22"/>
        </w:rPr>
        <w:t>Экокомплекса</w:t>
      </w:r>
      <w:proofErr w:type="spellEnd"/>
      <w:r w:rsidR="00704C36" w:rsidRPr="00117FB0">
        <w:rPr>
          <w:rFonts w:eastAsiaTheme="minorEastAsia"/>
          <w:sz w:val="22"/>
          <w:szCs w:val="22"/>
        </w:rPr>
        <w:t>.</w:t>
      </w:r>
    </w:p>
    <w:p w14:paraId="36E57E0D" w14:textId="17D509B0" w:rsidR="008F57C1" w:rsidRPr="008F57C1" w:rsidRDefault="008F57C1" w:rsidP="008F57C1">
      <w:pPr>
        <w:pStyle w:val="a3"/>
        <w:ind w:left="0" w:firstLine="709"/>
        <w:jc w:val="both"/>
        <w:rPr>
          <w:color w:val="FF0000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1F15E3AB" w14:textId="7427D6EE" w:rsidR="00704C36" w:rsidRPr="00704C36" w:rsidRDefault="00704C36" w:rsidP="00704C36">
      <w:pPr>
        <w:pStyle w:val="a3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704C36">
        <w:rPr>
          <w:sz w:val="22"/>
          <w:szCs w:val="22"/>
        </w:rPr>
        <w:t>Восток: температура воздуха средняя -53,3</w:t>
      </w:r>
      <w:proofErr w:type="gramStart"/>
      <w:r w:rsidRPr="00704C36">
        <w:rPr>
          <w:sz w:val="22"/>
          <w:szCs w:val="22"/>
        </w:rPr>
        <w:t>°С</w:t>
      </w:r>
      <w:proofErr w:type="gramEnd"/>
      <w:r w:rsidRPr="00704C36">
        <w:rPr>
          <w:sz w:val="22"/>
          <w:szCs w:val="22"/>
        </w:rPr>
        <w:t xml:space="preserve">, минимум -68,0°С, максимум -46,9°С ветер средний 3,2 м/с порывы до 9 м/с; </w:t>
      </w:r>
    </w:p>
    <w:p w14:paraId="25CBCAE6" w14:textId="7B46B413" w:rsidR="00704C36" w:rsidRPr="00704C36" w:rsidRDefault="00704C36" w:rsidP="00704C36">
      <w:pPr>
        <w:pStyle w:val="a3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704C36">
        <w:rPr>
          <w:sz w:val="22"/>
          <w:szCs w:val="22"/>
        </w:rPr>
        <w:t>Мирный: температура воздуха средняя -9,8</w:t>
      </w:r>
      <w:proofErr w:type="gramStart"/>
      <w:r w:rsidRPr="00704C36">
        <w:rPr>
          <w:sz w:val="22"/>
          <w:szCs w:val="22"/>
        </w:rPr>
        <w:t>°С</w:t>
      </w:r>
      <w:proofErr w:type="gramEnd"/>
      <w:r w:rsidRPr="00704C36">
        <w:rPr>
          <w:sz w:val="22"/>
          <w:szCs w:val="22"/>
        </w:rPr>
        <w:t xml:space="preserve">, минимум -13,2°С, максимум – 7,5°С, ветер средний 20,6 м/с порывы до 38 м/с; </w:t>
      </w:r>
    </w:p>
    <w:p w14:paraId="1633A0BD" w14:textId="10B585E9" w:rsidR="00704C36" w:rsidRPr="00704C36" w:rsidRDefault="00704C36" w:rsidP="00704C36">
      <w:pPr>
        <w:pStyle w:val="a3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704C36">
        <w:rPr>
          <w:sz w:val="22"/>
          <w:szCs w:val="22"/>
        </w:rPr>
        <w:t>Прогресс: температура воздуха средняя -5,8</w:t>
      </w:r>
      <w:proofErr w:type="gramStart"/>
      <w:r w:rsidRPr="00704C36">
        <w:rPr>
          <w:sz w:val="22"/>
          <w:szCs w:val="22"/>
        </w:rPr>
        <w:t>°С</w:t>
      </w:r>
      <w:proofErr w:type="gramEnd"/>
      <w:r w:rsidRPr="00704C36">
        <w:rPr>
          <w:sz w:val="22"/>
          <w:szCs w:val="22"/>
        </w:rPr>
        <w:t>, минимум -9,9°С, максимум -1,3°С, ветер средний 12,9 м/с порывы до 39 м/с;</w:t>
      </w:r>
    </w:p>
    <w:p w14:paraId="55AA3B90" w14:textId="6A0F63DA" w:rsidR="00704C36" w:rsidRPr="00704C36" w:rsidRDefault="00704C36" w:rsidP="00704C36">
      <w:pPr>
        <w:pStyle w:val="a3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proofErr w:type="spellStart"/>
      <w:r w:rsidRPr="00704C36">
        <w:rPr>
          <w:sz w:val="22"/>
          <w:szCs w:val="22"/>
        </w:rPr>
        <w:t>Новолазаревская</w:t>
      </w:r>
      <w:proofErr w:type="spellEnd"/>
      <w:r w:rsidRPr="00704C36">
        <w:rPr>
          <w:sz w:val="22"/>
          <w:szCs w:val="22"/>
        </w:rPr>
        <w:t>: температура воздуха средняя -11,8</w:t>
      </w:r>
      <w:proofErr w:type="gramStart"/>
      <w:r w:rsidRPr="00704C36">
        <w:rPr>
          <w:sz w:val="22"/>
          <w:szCs w:val="22"/>
        </w:rPr>
        <w:t>°С</w:t>
      </w:r>
      <w:proofErr w:type="gramEnd"/>
      <w:r w:rsidRPr="00704C36">
        <w:rPr>
          <w:sz w:val="22"/>
          <w:szCs w:val="22"/>
        </w:rPr>
        <w:t xml:space="preserve">, минимум -23,8°С, максимум -7,5°С, ветер средний 10,0 м/с порывы до 22 м/с; </w:t>
      </w:r>
    </w:p>
    <w:p w14:paraId="7EBBF965" w14:textId="40E7D8BC" w:rsidR="00704C36" w:rsidRPr="00704C36" w:rsidRDefault="00704C36" w:rsidP="00704C36">
      <w:pPr>
        <w:pStyle w:val="a3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704C36">
        <w:rPr>
          <w:sz w:val="22"/>
          <w:szCs w:val="22"/>
        </w:rPr>
        <w:t>Беллинсгаузен: температура воздуха средняя  -0,4</w:t>
      </w:r>
      <w:proofErr w:type="gramStart"/>
      <w:r w:rsidRPr="00704C36">
        <w:rPr>
          <w:sz w:val="22"/>
          <w:szCs w:val="22"/>
        </w:rPr>
        <w:t>°С</w:t>
      </w:r>
      <w:proofErr w:type="gramEnd"/>
      <w:r w:rsidRPr="00704C36">
        <w:rPr>
          <w:sz w:val="22"/>
          <w:szCs w:val="22"/>
        </w:rPr>
        <w:t xml:space="preserve">, минимум – 5,9°С, максимум -+1,9°С, ветер средний 8,4 м/с порывы до 22 м/с. </w:t>
      </w:r>
    </w:p>
    <w:p w14:paraId="0C5BA216" w14:textId="77777777" w:rsidR="00704C36" w:rsidRPr="00704C36" w:rsidRDefault="00704C36" w:rsidP="00704C36">
      <w:pPr>
        <w:ind w:left="426" w:hanging="426"/>
        <w:jc w:val="both"/>
        <w:rPr>
          <w:sz w:val="22"/>
          <w:szCs w:val="22"/>
        </w:rPr>
      </w:pPr>
    </w:p>
    <w:p w14:paraId="3A8DF987" w14:textId="3F7432F2" w:rsidR="00704C36" w:rsidRPr="00C61BD5" w:rsidRDefault="00704C36" w:rsidP="00704C36">
      <w:pPr>
        <w:ind w:firstLine="709"/>
        <w:jc w:val="both"/>
        <w:rPr>
          <w:sz w:val="22"/>
          <w:szCs w:val="22"/>
        </w:rPr>
      </w:pPr>
      <w:r w:rsidRPr="00704C36">
        <w:rPr>
          <w:sz w:val="22"/>
          <w:szCs w:val="22"/>
        </w:rPr>
        <w:t>В связи с завершением сезонных экспедиционных работ 67</w:t>
      </w:r>
      <w:r w:rsidR="00117FB0">
        <w:rPr>
          <w:sz w:val="22"/>
          <w:szCs w:val="22"/>
        </w:rPr>
        <w:t>-й</w:t>
      </w:r>
      <w:r w:rsidRPr="00704C36">
        <w:rPr>
          <w:sz w:val="22"/>
          <w:szCs w:val="22"/>
        </w:rPr>
        <w:t xml:space="preserve"> РАЭ, оперативные сводки об основных операциях РАЭ будут передаваться по мере необходимости вплоть до начала операций 68</w:t>
      </w:r>
      <w:r w:rsidR="00117FB0">
        <w:rPr>
          <w:sz w:val="22"/>
          <w:szCs w:val="22"/>
        </w:rPr>
        <w:t>-й</w:t>
      </w:r>
      <w:r w:rsidRPr="00704C36">
        <w:rPr>
          <w:sz w:val="22"/>
          <w:szCs w:val="22"/>
        </w:rPr>
        <w:t xml:space="preserve"> РАЭ</w:t>
      </w:r>
      <w:r w:rsidR="00117FB0">
        <w:rPr>
          <w:sz w:val="22"/>
          <w:szCs w:val="22"/>
        </w:rPr>
        <w:t>.</w:t>
      </w:r>
    </w:p>
    <w:p w14:paraId="6B858B32" w14:textId="77777777" w:rsidR="0032114D" w:rsidRDefault="0032114D" w:rsidP="00291E16">
      <w:pPr>
        <w:ind w:firstLine="709"/>
        <w:jc w:val="center"/>
        <w:rPr>
          <w:sz w:val="22"/>
          <w:szCs w:val="22"/>
        </w:rPr>
      </w:pPr>
    </w:p>
    <w:p w14:paraId="67D35563" w14:textId="77777777" w:rsidR="00117FB0" w:rsidRPr="00F0193B" w:rsidRDefault="00117FB0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409FD"/>
    <w:multiLevelType w:val="hybridMultilevel"/>
    <w:tmpl w:val="A9220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961EF"/>
    <w:multiLevelType w:val="hybridMultilevel"/>
    <w:tmpl w:val="8EDC3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22C85"/>
    <w:multiLevelType w:val="hybridMultilevel"/>
    <w:tmpl w:val="6C428A4C"/>
    <w:lvl w:ilvl="0" w:tplc="20D4BF08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87BCE"/>
    <w:multiLevelType w:val="hybridMultilevel"/>
    <w:tmpl w:val="E68C3A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2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17FB0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A5CF9"/>
    <w:rsid w:val="002B30B9"/>
    <w:rsid w:val="002E3177"/>
    <w:rsid w:val="00313982"/>
    <w:rsid w:val="0032114D"/>
    <w:rsid w:val="0034470C"/>
    <w:rsid w:val="003E05D7"/>
    <w:rsid w:val="004006C6"/>
    <w:rsid w:val="00422955"/>
    <w:rsid w:val="004356F6"/>
    <w:rsid w:val="004566EA"/>
    <w:rsid w:val="00466E93"/>
    <w:rsid w:val="004776CB"/>
    <w:rsid w:val="00484179"/>
    <w:rsid w:val="00485046"/>
    <w:rsid w:val="00487BD1"/>
    <w:rsid w:val="00494FC0"/>
    <w:rsid w:val="004B66EE"/>
    <w:rsid w:val="004D3581"/>
    <w:rsid w:val="004E7F0F"/>
    <w:rsid w:val="004F782F"/>
    <w:rsid w:val="00527209"/>
    <w:rsid w:val="005340EA"/>
    <w:rsid w:val="00540156"/>
    <w:rsid w:val="005628A4"/>
    <w:rsid w:val="005748C4"/>
    <w:rsid w:val="005808D7"/>
    <w:rsid w:val="005D5841"/>
    <w:rsid w:val="00611973"/>
    <w:rsid w:val="006355B6"/>
    <w:rsid w:val="00704C36"/>
    <w:rsid w:val="00715217"/>
    <w:rsid w:val="00747871"/>
    <w:rsid w:val="008276E5"/>
    <w:rsid w:val="00831593"/>
    <w:rsid w:val="0085101C"/>
    <w:rsid w:val="008B7209"/>
    <w:rsid w:val="008D12EF"/>
    <w:rsid w:val="008F57C1"/>
    <w:rsid w:val="00903C99"/>
    <w:rsid w:val="0090549B"/>
    <w:rsid w:val="00906686"/>
    <w:rsid w:val="00925C74"/>
    <w:rsid w:val="00930F69"/>
    <w:rsid w:val="009345B8"/>
    <w:rsid w:val="00950F9C"/>
    <w:rsid w:val="009A2B48"/>
    <w:rsid w:val="009D568C"/>
    <w:rsid w:val="009F4169"/>
    <w:rsid w:val="00A5517C"/>
    <w:rsid w:val="00A56898"/>
    <w:rsid w:val="00A62B48"/>
    <w:rsid w:val="00A828DB"/>
    <w:rsid w:val="00A9477E"/>
    <w:rsid w:val="00AE2B50"/>
    <w:rsid w:val="00AE49EC"/>
    <w:rsid w:val="00B20455"/>
    <w:rsid w:val="00B22EB5"/>
    <w:rsid w:val="00B75822"/>
    <w:rsid w:val="00B8477D"/>
    <w:rsid w:val="00BD36A0"/>
    <w:rsid w:val="00BF0638"/>
    <w:rsid w:val="00BF22C1"/>
    <w:rsid w:val="00C14B79"/>
    <w:rsid w:val="00C1770D"/>
    <w:rsid w:val="00C60C6A"/>
    <w:rsid w:val="00C61BD5"/>
    <w:rsid w:val="00D01E72"/>
    <w:rsid w:val="00D32BC8"/>
    <w:rsid w:val="00D3374C"/>
    <w:rsid w:val="00D445F5"/>
    <w:rsid w:val="00D5211E"/>
    <w:rsid w:val="00DB7A4A"/>
    <w:rsid w:val="00DD4832"/>
    <w:rsid w:val="00DD62F7"/>
    <w:rsid w:val="00DD671A"/>
    <w:rsid w:val="00DD770A"/>
    <w:rsid w:val="00E26A76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2022-06-21T06:23:00Z</dcterms:created>
  <dcterms:modified xsi:type="dcterms:W3CDTF">2022-06-21T06:23:00Z</dcterms:modified>
</cp:coreProperties>
</file>