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C1" w:rsidRPr="00F306C1" w:rsidRDefault="00F306C1" w:rsidP="00F3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6C1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306C1" w:rsidRPr="00F306C1" w:rsidRDefault="00F306C1" w:rsidP="00F3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6C1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F306C1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F306C1">
        <w:rPr>
          <w:rFonts w:ascii="Times New Roman" w:eastAsia="Calibri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F306C1" w:rsidRPr="00F306C1" w:rsidRDefault="00F306C1" w:rsidP="00F3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6C1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306C1">
        <w:rPr>
          <w:rFonts w:ascii="Times New Roman" w:eastAsia="Calibri" w:hAnsi="Times New Roman" w:cs="Times New Roman"/>
          <w:sz w:val="24"/>
          <w:szCs w:val="24"/>
        </w:rPr>
        <w:t xml:space="preserve"> по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30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июн</w:t>
      </w:r>
      <w:r w:rsidRPr="00F306C1">
        <w:rPr>
          <w:rFonts w:ascii="Times New Roman" w:eastAsia="Calibri" w:hAnsi="Times New Roman" w:cs="Times New Roman"/>
          <w:sz w:val="24"/>
          <w:szCs w:val="24"/>
        </w:rPr>
        <w:t>я 2026 года</w:t>
      </w:r>
    </w:p>
    <w:p w:rsidR="00F306C1" w:rsidRPr="00F306C1" w:rsidRDefault="00F306C1" w:rsidP="00F306C1">
      <w:pPr>
        <w:spacing w:after="0"/>
        <w:rPr>
          <w:rFonts w:ascii="Calibri" w:eastAsia="Calibri" w:hAnsi="Calibri" w:cs="Times New Roman"/>
        </w:rPr>
      </w:pPr>
    </w:p>
    <w:p w:rsidR="00404189" w:rsidRPr="00852942" w:rsidRDefault="00404189" w:rsidP="004041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3F44" w:rsidRDefault="00404189" w:rsidP="00913F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13F44">
        <w:rPr>
          <w:rFonts w:ascii="Times New Roman" w:hAnsi="Times New Roman" w:cs="Times New Roman"/>
          <w:sz w:val="24"/>
          <w:szCs w:val="24"/>
        </w:rPr>
        <w:t>В дополнение к информации от 5 июня сообщаем, что 4 июня специалистами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</w:t>
      </w:r>
      <w:r w:rsidR="00913F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3F44" w:rsidRPr="00913F44">
        <w:rPr>
          <w:rFonts w:ascii="Times New Roman" w:hAnsi="Times New Roman" w:cs="Times New Roman"/>
          <w:sz w:val="24"/>
          <w:szCs w:val="24"/>
        </w:rPr>
        <w:t>ГБУ РМЭ «</w:t>
      </w:r>
      <w:proofErr w:type="spellStart"/>
      <w:r w:rsidR="00913F44" w:rsidRPr="00913F44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="00913F44" w:rsidRPr="00913F44">
        <w:rPr>
          <w:rFonts w:ascii="Times New Roman" w:hAnsi="Times New Roman" w:cs="Times New Roman"/>
          <w:sz w:val="24"/>
          <w:szCs w:val="24"/>
        </w:rPr>
        <w:t>» (лицензиат Росгидромета)</w:t>
      </w:r>
      <w:r w:rsidR="00913F44">
        <w:rPr>
          <w:rFonts w:ascii="Times New Roman" w:hAnsi="Times New Roman" w:cs="Times New Roman"/>
          <w:sz w:val="24"/>
          <w:szCs w:val="24"/>
        </w:rPr>
        <w:t xml:space="preserve"> </w:t>
      </w:r>
      <w:r w:rsidR="00913F44" w:rsidRPr="00913F44">
        <w:rPr>
          <w:rFonts w:ascii="Times New Roman" w:hAnsi="Times New Roman" w:cs="Times New Roman"/>
          <w:sz w:val="24"/>
          <w:szCs w:val="24"/>
        </w:rPr>
        <w:t>в</w:t>
      </w:r>
      <w:r w:rsidR="00913F44">
        <w:rPr>
          <w:rFonts w:ascii="Times New Roman" w:hAnsi="Times New Roman" w:cs="Times New Roman"/>
          <w:sz w:val="24"/>
          <w:szCs w:val="24"/>
        </w:rPr>
        <w:t xml:space="preserve"> воде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рек</w:t>
      </w:r>
      <w:r w:rsidR="00913F44">
        <w:rPr>
          <w:rFonts w:ascii="Times New Roman" w:hAnsi="Times New Roman" w:cs="Times New Roman"/>
          <w:sz w:val="24"/>
          <w:szCs w:val="24"/>
        </w:rPr>
        <w:t>и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44" w:rsidRPr="00913F44">
        <w:rPr>
          <w:rFonts w:ascii="Times New Roman" w:hAnsi="Times New Roman" w:cs="Times New Roman"/>
          <w:sz w:val="24"/>
          <w:szCs w:val="24"/>
        </w:rPr>
        <w:t>Сердяжк</w:t>
      </w:r>
      <w:r w:rsidR="00913F4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13F44" w:rsidRPr="00913F44">
        <w:rPr>
          <w:rFonts w:ascii="Times New Roman" w:hAnsi="Times New Roman" w:cs="Times New Roman"/>
          <w:sz w:val="24"/>
          <w:szCs w:val="24"/>
        </w:rPr>
        <w:t xml:space="preserve"> (бассейн Камы)</w:t>
      </w:r>
      <w:r w:rsidR="00913F44">
        <w:rPr>
          <w:rFonts w:ascii="Times New Roman" w:hAnsi="Times New Roman" w:cs="Times New Roman"/>
          <w:sz w:val="24"/>
          <w:szCs w:val="24"/>
        </w:rPr>
        <w:t>,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в 500 м ниже места в</w:t>
      </w:r>
      <w:r w:rsidR="00913F44">
        <w:rPr>
          <w:rFonts w:ascii="Times New Roman" w:hAnsi="Times New Roman" w:cs="Times New Roman"/>
          <w:sz w:val="24"/>
          <w:szCs w:val="24"/>
        </w:rPr>
        <w:t>ыпуска сточных вод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с очистных сооружений </w:t>
      </w:r>
      <w:r w:rsidR="00913F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13F44" w:rsidRPr="00913F44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13F44" w:rsidRPr="00913F44">
        <w:rPr>
          <w:rFonts w:ascii="Times New Roman" w:hAnsi="Times New Roman" w:cs="Times New Roman"/>
          <w:sz w:val="24"/>
          <w:szCs w:val="24"/>
        </w:rPr>
        <w:t>Сернурводоканал</w:t>
      </w:r>
      <w:proofErr w:type="spellEnd"/>
      <w:r w:rsidR="00913F44" w:rsidRPr="00913F44">
        <w:rPr>
          <w:rFonts w:ascii="Times New Roman" w:hAnsi="Times New Roman" w:cs="Times New Roman"/>
          <w:sz w:val="24"/>
          <w:szCs w:val="24"/>
        </w:rPr>
        <w:t xml:space="preserve">», расположенных в пос. Сернур Республики Марий Эл, было зарегистрировано </w:t>
      </w:r>
      <w:r w:rsidR="00913F44"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="00913F44" w:rsidRPr="00913F44">
        <w:rPr>
          <w:rFonts w:ascii="Times New Roman" w:hAnsi="Times New Roman" w:cs="Times New Roman"/>
          <w:sz w:val="24"/>
          <w:szCs w:val="24"/>
        </w:rPr>
        <w:t>ЭВЗ</w:t>
      </w:r>
      <w:r w:rsidR="00913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13F44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="00913F44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="00913F44" w:rsidRPr="00913F4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(</w:t>
      </w:r>
      <w:r w:rsidR="00913F44">
        <w:rPr>
          <w:rFonts w:ascii="Times New Roman" w:hAnsi="Times New Roman" w:cs="Times New Roman"/>
          <w:sz w:val="24"/>
          <w:szCs w:val="24"/>
        </w:rPr>
        <w:t>31</w:t>
      </w:r>
      <w:r w:rsidR="00913F44" w:rsidRPr="00913F44">
        <w:rPr>
          <w:rFonts w:ascii="Times New Roman" w:hAnsi="Times New Roman" w:cs="Times New Roman"/>
          <w:sz w:val="24"/>
          <w:szCs w:val="24"/>
        </w:rPr>
        <w:t xml:space="preserve"> ПДК</w:t>
      </w:r>
      <w:r w:rsidR="00913F4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913F44" w:rsidRPr="00913F44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913F44" w:rsidRPr="00913F44">
        <w:rPr>
          <w:rFonts w:ascii="Times New Roman" w:hAnsi="Times New Roman" w:cs="Times New Roman"/>
          <w:sz w:val="24"/>
          <w:szCs w:val="24"/>
        </w:rPr>
        <w:t xml:space="preserve"> Причина ЭВЗ устанавливается</w:t>
      </w:r>
    </w:p>
    <w:p w:rsidR="00913F44" w:rsidRPr="00913F44" w:rsidRDefault="00913F44" w:rsidP="0040418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4189" w:rsidRDefault="00913F44" w:rsidP="004041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404189" w:rsidRPr="00082739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404189">
        <w:rPr>
          <w:rFonts w:ascii="Times New Roman" w:hAnsi="Times New Roman" w:cs="Times New Roman"/>
          <w:sz w:val="24"/>
          <w:szCs w:val="24"/>
        </w:rPr>
        <w:t xml:space="preserve">автоматизированного </w:t>
      </w:r>
      <w:r w:rsidR="00404189" w:rsidRPr="00082739">
        <w:rPr>
          <w:rFonts w:ascii="Times New Roman" w:hAnsi="Times New Roman" w:cs="Times New Roman"/>
          <w:sz w:val="24"/>
          <w:szCs w:val="24"/>
        </w:rPr>
        <w:t xml:space="preserve">стационарного пункта территориальной системы наблюдений Оренбургской  </w:t>
      </w:r>
      <w:r w:rsidR="00404189">
        <w:rPr>
          <w:rFonts w:ascii="Times New Roman" w:hAnsi="Times New Roman" w:cs="Times New Roman"/>
          <w:sz w:val="24"/>
          <w:szCs w:val="24"/>
        </w:rPr>
        <w:t xml:space="preserve">области, расположенного в г. Оренбурге в районе   ул. Котова, д. 40, 6 июня 2026 г. в 01 час. 20 мин. при ветре северного направления 0,1 м/с был зарегистрирован случай высокого загрязнения (ВЗ) атмосферного воздуха сероводородом длительностью 20 минут, концентрация которого достигла 10,0 </w:t>
      </w:r>
      <w:proofErr w:type="spellStart"/>
      <w:r w:rsidR="00404189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40418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04189" w:rsidRPr="00852942" w:rsidRDefault="00404189" w:rsidP="0040418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4189" w:rsidRDefault="00913F44" w:rsidP="0040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4189">
        <w:rPr>
          <w:rFonts w:ascii="Times New Roman" w:hAnsi="Times New Roman" w:cs="Times New Roman"/>
          <w:sz w:val="24"/>
          <w:szCs w:val="24"/>
        </w:rPr>
        <w:t>. По данным автоматизированных стационарных пунктов государственной наблюдательной сети за загрязнением атмосферного воздуха (ПНЗ), расположенных           в Центральном районе г. Норильска Красноярского края, 8 июня 2026 г. было</w:t>
      </w:r>
      <w:r w:rsidR="00404189" w:rsidRPr="000C7047">
        <w:rPr>
          <w:rFonts w:ascii="Times New Roman" w:hAnsi="Times New Roman" w:cs="Times New Roman"/>
          <w:sz w:val="24"/>
          <w:szCs w:val="24"/>
        </w:rPr>
        <w:t xml:space="preserve"> </w:t>
      </w:r>
      <w:r w:rsidR="00404189">
        <w:rPr>
          <w:rFonts w:ascii="Times New Roman" w:hAnsi="Times New Roman" w:cs="Times New Roman"/>
          <w:sz w:val="24"/>
          <w:szCs w:val="24"/>
        </w:rPr>
        <w:t>зарегистрировано 3 случая ВЗ воздуха диоксидом серы длительностью от 20 минут           до 1 часа:</w:t>
      </w:r>
    </w:p>
    <w:p w:rsidR="00404189" w:rsidRPr="00404189" w:rsidRDefault="00404189" w:rsidP="0040418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189">
        <w:rPr>
          <w:rFonts w:ascii="Times New Roman" w:hAnsi="Times New Roman" w:cs="Times New Roman"/>
          <w:sz w:val="24"/>
          <w:szCs w:val="24"/>
        </w:rPr>
        <w:t>ПНЗ на ул. Нансена, 76/1:</w:t>
      </w:r>
    </w:p>
    <w:p w:rsidR="00404189" w:rsidRDefault="00404189" w:rsidP="0040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05 час. 00 мин. до 05 час. 40 мин. – до 19,6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404189" w:rsidRDefault="00404189" w:rsidP="0040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06 час. 20 мин. – 12,1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404189" w:rsidRPr="00404189" w:rsidRDefault="00404189" w:rsidP="0040418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189">
        <w:rPr>
          <w:rFonts w:ascii="Times New Roman" w:hAnsi="Times New Roman" w:cs="Times New Roman"/>
          <w:sz w:val="24"/>
          <w:szCs w:val="24"/>
        </w:rPr>
        <w:t>ПНЗ на пр-т Ленинский,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189">
        <w:rPr>
          <w:rFonts w:ascii="Times New Roman" w:hAnsi="Times New Roman" w:cs="Times New Roman"/>
          <w:sz w:val="24"/>
          <w:szCs w:val="24"/>
        </w:rPr>
        <w:t>24А:</w:t>
      </w:r>
    </w:p>
    <w:p w:rsidR="00404189" w:rsidRDefault="00404189" w:rsidP="0040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06 час. 00 мин. до 06 час 20 мин – до 11,5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4189" w:rsidRPr="00852942" w:rsidRDefault="00404189" w:rsidP="00F306C1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306C1" w:rsidRPr="00F306C1" w:rsidRDefault="00913F44" w:rsidP="00F306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E09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306C1">
        <w:rPr>
          <w:rFonts w:ascii="Times New Roman" w:eastAsia="Calibri" w:hAnsi="Times New Roman" w:cs="Times New Roman"/>
          <w:sz w:val="24"/>
          <w:szCs w:val="24"/>
        </w:rPr>
        <w:t>Н</w:t>
      </w:r>
      <w:r w:rsidR="00F306C1" w:rsidRPr="00F306C1">
        <w:rPr>
          <w:rFonts w:ascii="Times New Roman" w:eastAsia="Calibri" w:hAnsi="Times New Roman" w:cs="Times New Roman"/>
          <w:sz w:val="24"/>
          <w:szCs w:val="24"/>
        </w:rPr>
        <w:t>а основании результатов химического анализа проб воды, отобранных спец</w:t>
      </w:r>
      <w:r w:rsidR="00F306C1">
        <w:rPr>
          <w:rFonts w:ascii="Times New Roman" w:eastAsia="Calibri" w:hAnsi="Times New Roman" w:cs="Times New Roman"/>
          <w:sz w:val="24"/>
          <w:szCs w:val="24"/>
        </w:rPr>
        <w:t>иалистами</w:t>
      </w:r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ГБУ РМЭ «</w:t>
      </w:r>
      <w:proofErr w:type="spellStart"/>
      <w:r w:rsidR="00F306C1" w:rsidRPr="00F306C1">
        <w:rPr>
          <w:rFonts w:ascii="Times New Roman" w:eastAsia="Calibri" w:hAnsi="Times New Roman" w:cs="Times New Roman"/>
          <w:sz w:val="24"/>
          <w:szCs w:val="24"/>
        </w:rPr>
        <w:t>Маргеомониторинг</w:t>
      </w:r>
      <w:proofErr w:type="spellEnd"/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» (лицензиат Росгидромета) </w:t>
      </w:r>
      <w:r w:rsidR="00F306C1">
        <w:rPr>
          <w:rFonts w:ascii="Times New Roman" w:eastAsia="Calibri" w:hAnsi="Times New Roman" w:cs="Times New Roman"/>
          <w:sz w:val="24"/>
          <w:szCs w:val="24"/>
        </w:rPr>
        <w:t>8</w:t>
      </w:r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июня в реке </w:t>
      </w:r>
      <w:proofErr w:type="spellStart"/>
      <w:r w:rsidR="00F306C1" w:rsidRPr="00F306C1">
        <w:rPr>
          <w:rFonts w:ascii="Times New Roman" w:eastAsia="Calibri" w:hAnsi="Times New Roman" w:cs="Times New Roman"/>
          <w:sz w:val="24"/>
          <w:szCs w:val="24"/>
        </w:rPr>
        <w:t>Немде</w:t>
      </w:r>
      <w:proofErr w:type="spellEnd"/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(бассейн Волги) в 500 м ниже места выпуска сточных вод с очистных сооружений                                       МП «</w:t>
      </w:r>
      <w:proofErr w:type="spellStart"/>
      <w:r w:rsidR="00F306C1" w:rsidRPr="00F306C1">
        <w:rPr>
          <w:rFonts w:ascii="Times New Roman" w:eastAsia="Calibri" w:hAnsi="Times New Roman" w:cs="Times New Roman"/>
          <w:sz w:val="24"/>
          <w:szCs w:val="24"/>
        </w:rPr>
        <w:t>Куженерводоканал</w:t>
      </w:r>
      <w:proofErr w:type="spellEnd"/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="00F306C1" w:rsidRPr="00F306C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Куженер Республики Марий Эл, было зарегистрировано ЭВЗ речной воды </w:t>
      </w:r>
      <w:r w:rsidR="00F306C1">
        <w:rPr>
          <w:rFonts w:ascii="Times New Roman" w:eastAsia="Calibri" w:hAnsi="Times New Roman" w:cs="Times New Roman"/>
          <w:sz w:val="24"/>
          <w:szCs w:val="24"/>
        </w:rPr>
        <w:t>азотом аммонийным (80</w:t>
      </w:r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 w:rsidR="00F306C1">
        <w:rPr>
          <w:rFonts w:ascii="Times New Roman" w:eastAsia="Calibri" w:hAnsi="Times New Roman" w:cs="Times New Roman"/>
          <w:sz w:val="24"/>
          <w:szCs w:val="24"/>
        </w:rPr>
        <w:t>) и ВЗ ионами марганца (32 ПДК).</w:t>
      </w:r>
      <w:proofErr w:type="gramEnd"/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Причина </w:t>
      </w:r>
      <w:r w:rsidR="00F306C1">
        <w:rPr>
          <w:rFonts w:ascii="Times New Roman" w:eastAsia="Calibri" w:hAnsi="Times New Roman" w:cs="Times New Roman"/>
          <w:sz w:val="24"/>
          <w:szCs w:val="24"/>
        </w:rPr>
        <w:t>зарегистрированных случаев загрязнения воды в реке</w:t>
      </w:r>
      <w:r w:rsidR="00F306C1" w:rsidRPr="00F306C1">
        <w:rPr>
          <w:rFonts w:ascii="Times New Roman" w:eastAsia="Calibri" w:hAnsi="Times New Roman" w:cs="Times New Roman"/>
          <w:sz w:val="24"/>
          <w:szCs w:val="24"/>
        </w:rPr>
        <w:t xml:space="preserve"> устанавливается.</w:t>
      </w:r>
      <w:r w:rsidR="00F30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C1" w:rsidRPr="00852942" w:rsidRDefault="00F306C1" w:rsidP="00F306C1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E0910" w:rsidRPr="00FE0910" w:rsidRDefault="00913F44" w:rsidP="00FE09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E09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0910" w:rsidRPr="00FE0910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 плановых проб воды, отобранных            специалистами Оренбургского ЦГМС - филиала ФГБУ «Приволжское УГМС» Росгидромета 9 июня в реке </w:t>
      </w:r>
      <w:proofErr w:type="spellStart"/>
      <w:r w:rsidR="00FE0910" w:rsidRPr="00FE0910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FE0910" w:rsidRPr="00FE0910">
        <w:rPr>
          <w:rFonts w:ascii="Times New Roman" w:hAnsi="Times New Roman" w:cs="Times New Roman"/>
          <w:sz w:val="24"/>
          <w:szCs w:val="24"/>
        </w:rPr>
        <w:t xml:space="preserve"> (бассейн р. Урал) в районе г. Медногорска Оренбургской области, было зафиксировано загрязнение речной воды ионами цинка </w:t>
      </w:r>
      <w:r w:rsidR="00FE09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0910" w:rsidRPr="00FE0910">
        <w:rPr>
          <w:rFonts w:ascii="Times New Roman" w:hAnsi="Times New Roman" w:cs="Times New Roman"/>
          <w:sz w:val="24"/>
          <w:szCs w:val="24"/>
        </w:rPr>
        <w:t xml:space="preserve">и </w:t>
      </w:r>
      <w:r w:rsidR="00FE0910">
        <w:rPr>
          <w:rFonts w:ascii="Times New Roman" w:hAnsi="Times New Roman" w:cs="Times New Roman"/>
          <w:sz w:val="24"/>
          <w:szCs w:val="24"/>
        </w:rPr>
        <w:t xml:space="preserve">ионами </w:t>
      </w:r>
      <w:r w:rsidR="00FE0910" w:rsidRPr="00FE0910">
        <w:rPr>
          <w:rFonts w:ascii="Times New Roman" w:hAnsi="Times New Roman" w:cs="Times New Roman"/>
          <w:sz w:val="24"/>
          <w:szCs w:val="24"/>
        </w:rPr>
        <w:t>меди:</w:t>
      </w:r>
    </w:p>
    <w:p w:rsidR="00FE0910" w:rsidRPr="00FE0910" w:rsidRDefault="00FE0910" w:rsidP="00FE09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10">
        <w:rPr>
          <w:rFonts w:ascii="Times New Roman" w:hAnsi="Times New Roman" w:cs="Times New Roman"/>
          <w:sz w:val="24"/>
          <w:szCs w:val="24"/>
        </w:rPr>
        <w:t>•</w:t>
      </w:r>
      <w:r w:rsidRPr="00FE0910">
        <w:rPr>
          <w:rFonts w:ascii="Times New Roman" w:hAnsi="Times New Roman" w:cs="Times New Roman"/>
          <w:sz w:val="24"/>
          <w:szCs w:val="24"/>
        </w:rPr>
        <w:tab/>
        <w:t xml:space="preserve">в 1 км выше города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0910">
        <w:rPr>
          <w:rFonts w:ascii="Times New Roman" w:hAnsi="Times New Roman" w:cs="Times New Roman"/>
          <w:sz w:val="24"/>
          <w:szCs w:val="24"/>
        </w:rPr>
        <w:t xml:space="preserve"> ионами цинка (25 ПДК, уровень ВЗ);</w:t>
      </w:r>
    </w:p>
    <w:p w:rsidR="00FE0910" w:rsidRPr="00FE0910" w:rsidRDefault="00FE0910" w:rsidP="00FE09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10">
        <w:rPr>
          <w:rFonts w:ascii="Times New Roman" w:hAnsi="Times New Roman" w:cs="Times New Roman"/>
          <w:sz w:val="24"/>
          <w:szCs w:val="24"/>
        </w:rPr>
        <w:t>•</w:t>
      </w:r>
      <w:r w:rsidRPr="00FE0910">
        <w:rPr>
          <w:rFonts w:ascii="Times New Roman" w:hAnsi="Times New Roman" w:cs="Times New Roman"/>
          <w:sz w:val="24"/>
          <w:szCs w:val="24"/>
        </w:rPr>
        <w:tab/>
        <w:t>в 1 км  ниже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FE0910">
        <w:rPr>
          <w:rFonts w:ascii="Times New Roman" w:hAnsi="Times New Roman" w:cs="Times New Roman"/>
          <w:sz w:val="24"/>
          <w:szCs w:val="24"/>
        </w:rPr>
        <w:t xml:space="preserve"> - ионами цинка (110 ПДК, уровень ЭВЗ) и ионами меди (64 ПДК, уровень ЭВЗ).  </w:t>
      </w:r>
    </w:p>
    <w:p w:rsidR="00FE0910" w:rsidRDefault="00FE0910" w:rsidP="00FE09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10">
        <w:rPr>
          <w:rFonts w:ascii="Times New Roman" w:hAnsi="Times New Roman" w:cs="Times New Roman"/>
          <w:sz w:val="24"/>
          <w:szCs w:val="24"/>
        </w:rPr>
        <w:lastRenderedPageBreak/>
        <w:t>По данным Оренбургского ЦГМС - филиала ФГБУ «Приволжское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910">
        <w:rPr>
          <w:rFonts w:ascii="Times New Roman" w:hAnsi="Times New Roman" w:cs="Times New Roman"/>
          <w:sz w:val="24"/>
          <w:szCs w:val="24"/>
        </w:rPr>
        <w:t xml:space="preserve"> </w:t>
      </w:r>
      <w:r w:rsidR="00852942">
        <w:rPr>
          <w:rFonts w:ascii="Times New Roman" w:hAnsi="Times New Roman" w:cs="Times New Roman"/>
          <w:sz w:val="24"/>
          <w:szCs w:val="24"/>
        </w:rPr>
        <w:t xml:space="preserve">загрязнение воды в реке </w:t>
      </w:r>
      <w:proofErr w:type="spellStart"/>
      <w:r w:rsidR="00852942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852942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FE0910">
        <w:rPr>
          <w:rFonts w:ascii="Times New Roman" w:hAnsi="Times New Roman" w:cs="Times New Roman"/>
          <w:sz w:val="24"/>
          <w:szCs w:val="24"/>
        </w:rPr>
        <w:t xml:space="preserve"> обусловлено фильтрацией загрязняющих веществ из прудов-отстойников </w:t>
      </w:r>
      <w:proofErr w:type="spellStart"/>
      <w:r w:rsidRPr="00FE0910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FE0910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Pr="00FE0910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852942">
        <w:rPr>
          <w:rFonts w:ascii="Times New Roman" w:hAnsi="Times New Roman" w:cs="Times New Roman"/>
          <w:sz w:val="24"/>
          <w:szCs w:val="24"/>
        </w:rPr>
        <w:t xml:space="preserve"> </w:t>
      </w:r>
      <w:r w:rsidRPr="00FE0910">
        <w:rPr>
          <w:rFonts w:ascii="Times New Roman" w:hAnsi="Times New Roman" w:cs="Times New Roman"/>
          <w:sz w:val="24"/>
          <w:szCs w:val="24"/>
        </w:rPr>
        <w:t xml:space="preserve">- реки </w:t>
      </w:r>
      <w:proofErr w:type="spellStart"/>
      <w:r w:rsidRPr="00FE0910">
        <w:rPr>
          <w:rFonts w:ascii="Times New Roman" w:hAnsi="Times New Roman" w:cs="Times New Roman"/>
          <w:sz w:val="24"/>
          <w:szCs w:val="24"/>
        </w:rPr>
        <w:t>Джерклю</w:t>
      </w:r>
      <w:proofErr w:type="spellEnd"/>
      <w:r w:rsidRPr="00FE09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0910"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 w:rsidRPr="00FE0910">
        <w:rPr>
          <w:rFonts w:ascii="Times New Roman" w:hAnsi="Times New Roman" w:cs="Times New Roman"/>
          <w:sz w:val="24"/>
          <w:szCs w:val="24"/>
        </w:rPr>
        <w:t>.</w:t>
      </w:r>
    </w:p>
    <w:p w:rsidR="003B5CF1" w:rsidRDefault="003B5CF1" w:rsidP="00FE09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CF1" w:rsidRPr="003B5CF1" w:rsidRDefault="003B5CF1" w:rsidP="003B5CF1">
      <w:pPr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3B5CF1">
        <w:rPr>
          <w:rFonts w:ascii="Times New Roman" w:eastAsia="Calibri" w:hAnsi="Times New Roman" w:cs="Times New Roman"/>
          <w:sz w:val="24"/>
          <w:szCs w:val="24"/>
        </w:rPr>
        <w:t>По данным автоматизированн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территориальной системы наблюдений Самарской области, расположенн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в Куйбышевском районе             г. Самары (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proofErr w:type="spellStart"/>
      <w:r w:rsidRPr="003B5CF1">
        <w:rPr>
          <w:rFonts w:ascii="Times New Roman" w:eastAsia="Calibri" w:hAnsi="Times New Roman" w:cs="Times New Roman"/>
          <w:sz w:val="24"/>
          <w:szCs w:val="24"/>
        </w:rPr>
        <w:t>Олонецкой</w:t>
      </w:r>
      <w:proofErr w:type="spellEnd"/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у дома № 2), </w:t>
      </w:r>
      <w:r>
        <w:rPr>
          <w:rFonts w:ascii="Times New Roman" w:eastAsia="Calibri" w:hAnsi="Times New Roman" w:cs="Times New Roman"/>
          <w:sz w:val="24"/>
          <w:szCs w:val="24"/>
        </w:rPr>
        <w:t>10 июня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47D">
        <w:rPr>
          <w:rFonts w:ascii="Times New Roman" w:eastAsia="Calibri" w:hAnsi="Times New Roman" w:cs="Times New Roman"/>
          <w:sz w:val="24"/>
          <w:szCs w:val="24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23 час. 20 мин.                    до 23 час. 40 мин. при штилевых условиях </w:t>
      </w:r>
      <w:r w:rsidRPr="003B5CF1">
        <w:rPr>
          <w:rFonts w:ascii="Times New Roman" w:eastAsia="Calibri" w:hAnsi="Times New Roman" w:cs="Times New Roman"/>
          <w:sz w:val="24"/>
          <w:szCs w:val="24"/>
        </w:rPr>
        <w:t>был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B5CF1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зарегистрировано ВЗ атмосферного воздуха сероводородом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D53">
        <w:rPr>
          <w:rFonts w:ascii="Times New Roman" w:eastAsia="Calibri" w:hAnsi="Times New Roman" w:cs="Times New Roman"/>
          <w:sz w:val="24"/>
          <w:szCs w:val="24"/>
        </w:rPr>
        <w:t xml:space="preserve">длительностью 40 минут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(до 25,3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</w:p>
    <w:p w:rsidR="00F306C1" w:rsidRPr="00852942" w:rsidRDefault="00F306C1" w:rsidP="00F306C1">
      <w:pPr>
        <w:spacing w:after="0"/>
        <w:jc w:val="both"/>
        <w:rPr>
          <w:rFonts w:ascii="Times New Roman" w:eastAsia="Calibri" w:hAnsi="Times New Roman" w:cs="Times New Roman"/>
          <w:sz w:val="52"/>
          <w:szCs w:val="52"/>
        </w:rPr>
      </w:pPr>
    </w:p>
    <w:p w:rsidR="00F742D7" w:rsidRDefault="00F306C1" w:rsidP="00852942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F306C1">
        <w:rPr>
          <w:rFonts w:ascii="Times New Roman" w:eastAsia="Calibri" w:hAnsi="Times New Roman" w:cs="Times New Roman"/>
          <w:sz w:val="24"/>
          <w:szCs w:val="24"/>
        </w:rPr>
        <w:t>ачальник УМЗА Росгидромета</w:t>
      </w:r>
      <w:r w:rsidRPr="00F306C1">
        <w:rPr>
          <w:rFonts w:ascii="Times New Roman" w:eastAsia="Calibri" w:hAnsi="Times New Roman" w:cs="Times New Roman"/>
          <w:sz w:val="24"/>
          <w:szCs w:val="24"/>
        </w:rPr>
        <w:tab/>
      </w:r>
      <w:r w:rsidRPr="00F306C1">
        <w:rPr>
          <w:rFonts w:ascii="Times New Roman" w:eastAsia="Calibri" w:hAnsi="Times New Roman" w:cs="Times New Roman"/>
          <w:sz w:val="24"/>
          <w:szCs w:val="24"/>
        </w:rPr>
        <w:tab/>
      </w:r>
      <w:r w:rsidRPr="00F306C1">
        <w:rPr>
          <w:rFonts w:ascii="Times New Roman" w:eastAsia="Calibri" w:hAnsi="Times New Roman" w:cs="Times New Roman"/>
          <w:sz w:val="24"/>
          <w:szCs w:val="24"/>
        </w:rPr>
        <w:tab/>
      </w:r>
      <w:r w:rsidRPr="00F306C1">
        <w:rPr>
          <w:rFonts w:ascii="Times New Roman" w:eastAsia="Calibri" w:hAnsi="Times New Roman" w:cs="Times New Roman"/>
          <w:sz w:val="24"/>
          <w:szCs w:val="24"/>
        </w:rPr>
        <w:tab/>
      </w:r>
      <w:r w:rsidRPr="00F306C1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Ю.В. Пешков</w:t>
      </w:r>
    </w:p>
    <w:sectPr w:rsidR="00F742D7" w:rsidSect="009C3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4B" w:rsidRDefault="0019694B" w:rsidP="00F306C1">
      <w:pPr>
        <w:spacing w:after="0" w:line="240" w:lineRule="auto"/>
      </w:pPr>
      <w:r>
        <w:separator/>
      </w:r>
    </w:p>
  </w:endnote>
  <w:endnote w:type="continuationSeparator" w:id="0">
    <w:p w:rsidR="0019694B" w:rsidRDefault="0019694B" w:rsidP="00F3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1969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1969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1969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4B" w:rsidRDefault="0019694B" w:rsidP="00F306C1">
      <w:pPr>
        <w:spacing w:after="0" w:line="240" w:lineRule="auto"/>
      </w:pPr>
      <w:r>
        <w:separator/>
      </w:r>
    </w:p>
  </w:footnote>
  <w:footnote w:type="continuationSeparator" w:id="0">
    <w:p w:rsidR="0019694B" w:rsidRDefault="0019694B" w:rsidP="00F306C1">
      <w:pPr>
        <w:spacing w:after="0" w:line="240" w:lineRule="auto"/>
      </w:pPr>
      <w:r>
        <w:continuationSeparator/>
      </w:r>
    </w:p>
  </w:footnote>
  <w:footnote w:id="1">
    <w:p w:rsidR="00913F44" w:rsidRDefault="00913F44" w:rsidP="00913F4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13F44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913F44">
        <w:rPr>
          <w:rFonts w:ascii="Times New Roman" w:hAnsi="Times New Roman"/>
        </w:rPr>
        <w:t>рыбохозяйственных</w:t>
      </w:r>
      <w:proofErr w:type="spellEnd"/>
      <w:r w:rsidRPr="00913F44"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1969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862452"/>
      <w:docPartObj>
        <w:docPartGallery w:val="Page Numbers (Top of Page)"/>
        <w:docPartUnique/>
      </w:docPartObj>
    </w:sdtPr>
    <w:sdtEndPr/>
    <w:sdtContent>
      <w:p w:rsidR="009C3820" w:rsidRDefault="00C773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53">
          <w:rPr>
            <w:noProof/>
          </w:rPr>
          <w:t>2</w:t>
        </w:r>
        <w:r>
          <w:fldChar w:fldCharType="end"/>
        </w:r>
      </w:p>
    </w:sdtContent>
  </w:sdt>
  <w:p w:rsidR="009C3820" w:rsidRDefault="001969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1969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2E27"/>
    <w:multiLevelType w:val="hybridMultilevel"/>
    <w:tmpl w:val="C7E67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B969C0"/>
    <w:multiLevelType w:val="hybridMultilevel"/>
    <w:tmpl w:val="76D64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631D7F"/>
    <w:multiLevelType w:val="hybridMultilevel"/>
    <w:tmpl w:val="B29EC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C94CB8"/>
    <w:multiLevelType w:val="hybridMultilevel"/>
    <w:tmpl w:val="D51A00B8"/>
    <w:lvl w:ilvl="0" w:tplc="9F262124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110FF6"/>
    <w:multiLevelType w:val="hybridMultilevel"/>
    <w:tmpl w:val="4EF48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5"/>
    <w:rsid w:val="00027D53"/>
    <w:rsid w:val="001468FA"/>
    <w:rsid w:val="0019694B"/>
    <w:rsid w:val="003B5CF1"/>
    <w:rsid w:val="00404189"/>
    <w:rsid w:val="0048042F"/>
    <w:rsid w:val="004C2335"/>
    <w:rsid w:val="00852942"/>
    <w:rsid w:val="00913F44"/>
    <w:rsid w:val="00961150"/>
    <w:rsid w:val="00C2547D"/>
    <w:rsid w:val="00C773D2"/>
    <w:rsid w:val="00F306C1"/>
    <w:rsid w:val="00F742D7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06C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06C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06C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3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06C1"/>
  </w:style>
  <w:style w:type="paragraph" w:styleId="a8">
    <w:name w:val="footer"/>
    <w:basedOn w:val="a"/>
    <w:link w:val="a9"/>
    <w:uiPriority w:val="99"/>
    <w:unhideWhenUsed/>
    <w:rsid w:val="00F3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06C1"/>
  </w:style>
  <w:style w:type="paragraph" w:styleId="aa">
    <w:name w:val="List Paragraph"/>
    <w:basedOn w:val="a"/>
    <w:uiPriority w:val="34"/>
    <w:qFormat/>
    <w:rsid w:val="00404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06C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06C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06C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3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06C1"/>
  </w:style>
  <w:style w:type="paragraph" w:styleId="a8">
    <w:name w:val="footer"/>
    <w:basedOn w:val="a"/>
    <w:link w:val="a9"/>
    <w:uiPriority w:val="99"/>
    <w:unhideWhenUsed/>
    <w:rsid w:val="00F3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06C1"/>
  </w:style>
  <w:style w:type="paragraph" w:styleId="aa">
    <w:name w:val="List Paragraph"/>
    <w:basedOn w:val="a"/>
    <w:uiPriority w:val="34"/>
    <w:qFormat/>
    <w:rsid w:val="0040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6B7687-CDA0-46D3-8BF6-C4055FC8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2026-06-11T07:50:00Z</dcterms:created>
  <dcterms:modified xsi:type="dcterms:W3CDTF">2026-06-11T07:50:00Z</dcterms:modified>
</cp:coreProperties>
</file>