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A0603" w14:textId="77777777" w:rsidR="004413EA" w:rsidRPr="004413EA" w:rsidRDefault="004413EA" w:rsidP="004413E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D856BA6" w14:textId="59C227A1" w:rsidR="004413EA" w:rsidRPr="004413EA" w:rsidRDefault="004413EA" w:rsidP="004413E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4413EA">
        <w:rPr>
          <w:rFonts w:ascii="Times New Roman" w:hAnsi="Times New Roman"/>
          <w:b/>
          <w:sz w:val="24"/>
          <w:szCs w:val="24"/>
          <w:lang w:val="en-US"/>
        </w:rPr>
        <w:t>c</w:t>
      </w:r>
      <w:r w:rsidRPr="004413EA">
        <w:rPr>
          <w:rFonts w:ascii="Times New Roman" w:hAnsi="Times New Roman"/>
          <w:b/>
          <w:sz w:val="24"/>
          <w:szCs w:val="24"/>
        </w:rPr>
        <w:t xml:space="preserve"> </w:t>
      </w:r>
      <w:r w:rsidR="004568F1">
        <w:rPr>
          <w:rFonts w:ascii="Times New Roman" w:hAnsi="Times New Roman"/>
          <w:b/>
          <w:sz w:val="24"/>
          <w:szCs w:val="24"/>
        </w:rPr>
        <w:t>0</w:t>
      </w:r>
      <w:r w:rsidR="009B37D1">
        <w:rPr>
          <w:rFonts w:ascii="Times New Roman" w:hAnsi="Times New Roman"/>
          <w:b/>
          <w:sz w:val="24"/>
          <w:szCs w:val="24"/>
        </w:rPr>
        <w:t>1</w:t>
      </w:r>
      <w:r w:rsidRPr="004413EA">
        <w:rPr>
          <w:rFonts w:ascii="Times New Roman" w:hAnsi="Times New Roman"/>
          <w:b/>
          <w:sz w:val="24"/>
          <w:szCs w:val="24"/>
        </w:rPr>
        <w:t xml:space="preserve"> по </w:t>
      </w:r>
      <w:r w:rsidR="004568F1">
        <w:rPr>
          <w:rFonts w:ascii="Times New Roman" w:hAnsi="Times New Roman"/>
          <w:b/>
          <w:sz w:val="24"/>
          <w:szCs w:val="24"/>
        </w:rPr>
        <w:t>0</w:t>
      </w:r>
      <w:r w:rsidR="009B37D1">
        <w:rPr>
          <w:rFonts w:ascii="Times New Roman" w:hAnsi="Times New Roman"/>
          <w:b/>
          <w:sz w:val="24"/>
          <w:szCs w:val="24"/>
        </w:rPr>
        <w:t>7</w:t>
      </w:r>
      <w:r w:rsidRPr="004413EA">
        <w:rPr>
          <w:rFonts w:ascii="Times New Roman" w:hAnsi="Times New Roman"/>
          <w:b/>
          <w:sz w:val="24"/>
          <w:szCs w:val="24"/>
        </w:rPr>
        <w:t xml:space="preserve"> </w:t>
      </w:r>
      <w:r w:rsidR="009B37D1">
        <w:rPr>
          <w:rFonts w:ascii="Times New Roman" w:hAnsi="Times New Roman"/>
          <w:b/>
          <w:sz w:val="24"/>
          <w:szCs w:val="24"/>
        </w:rPr>
        <w:t>июня</w:t>
      </w:r>
      <w:r w:rsidRPr="004413EA">
        <w:rPr>
          <w:rFonts w:ascii="Times New Roman" w:hAnsi="Times New Roman"/>
          <w:b/>
          <w:sz w:val="24"/>
          <w:szCs w:val="24"/>
        </w:rPr>
        <w:t xml:space="preserve"> 2022 г.</w:t>
      </w:r>
    </w:p>
    <w:p w14:paraId="527F6884" w14:textId="77777777" w:rsidR="004413EA" w:rsidRPr="004413EA" w:rsidRDefault="004413EA" w:rsidP="004413E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AC25210" w14:textId="77777777" w:rsidR="00C37353" w:rsidRPr="00C37353" w:rsidRDefault="00C37353" w:rsidP="00C37353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 w:rsidRPr="00C37353">
        <w:rPr>
          <w:rFonts w:ascii="Times New Roman" w:hAnsi="Times New Roman"/>
          <w:sz w:val="24"/>
          <w:szCs w:val="24"/>
        </w:rPr>
        <w:t>мск</w:t>
      </w:r>
      <w:proofErr w:type="spellEnd"/>
      <w:r w:rsidRPr="00C37353">
        <w:rPr>
          <w:rFonts w:ascii="Times New Roman" w:hAnsi="Times New Roman"/>
          <w:sz w:val="24"/>
          <w:szCs w:val="24"/>
        </w:rPr>
        <w:t xml:space="preserve"> 08.06.2022:</w:t>
      </w:r>
    </w:p>
    <w:p w14:paraId="0BD33C3B" w14:textId="77777777" w:rsidR="00C37353" w:rsidRPr="00C37353" w:rsidRDefault="00C37353" w:rsidP="00C37353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>Температура воздуха: +4,8 °С</w:t>
      </w:r>
    </w:p>
    <w:p w14:paraId="41BA6632" w14:textId="77777777" w:rsidR="00C37353" w:rsidRPr="00C37353" w:rsidRDefault="00C37353" w:rsidP="00C37353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>Атмосферное давление: 743,8 мм. рт. ст.</w:t>
      </w:r>
    </w:p>
    <w:p w14:paraId="26EF5FF0" w14:textId="77777777" w:rsidR="00C37353" w:rsidRPr="00C37353" w:rsidRDefault="00C37353" w:rsidP="00C37353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>Влажность воздуха: 78%</w:t>
      </w:r>
    </w:p>
    <w:p w14:paraId="6B54E89D" w14:textId="018DAC19" w:rsidR="004413EA" w:rsidRDefault="00C37353" w:rsidP="00C37353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>Ветер: С, 3 м/с</w:t>
      </w:r>
    </w:p>
    <w:p w14:paraId="330FEB69" w14:textId="77777777" w:rsidR="00C37353" w:rsidRPr="004413EA" w:rsidRDefault="00C37353" w:rsidP="00C37353">
      <w:pPr>
        <w:spacing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14:paraId="336CC559" w14:textId="77777777" w:rsidR="004413EA" w:rsidRPr="004413EA" w:rsidRDefault="004413EA" w:rsidP="00C37353">
      <w:pPr>
        <w:pStyle w:val="a4"/>
        <w:numPr>
          <w:ilvl w:val="0"/>
          <w:numId w:val="40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EDBB9FA" w14:textId="77777777" w:rsidR="004413EA" w:rsidRPr="004413EA" w:rsidRDefault="004413EA" w:rsidP="00C3735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а также </w:t>
      </w:r>
      <w:r w:rsidRPr="004413EA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E7A9311" w14:textId="04C6FB0F" w:rsidR="004413EA" w:rsidRDefault="00C37353" w:rsidP="00C3735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353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06 по 07 июня проводился отбор проб приземного аэрозоля на фильтр с помощью одноканального аспиратора (суточная серия) для определения элементного состава</w:t>
      </w:r>
      <w:r w:rsidR="004413EA" w:rsidRPr="004413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09A1A3E" w14:textId="77777777" w:rsidR="00C37353" w:rsidRPr="004413EA" w:rsidRDefault="00C37353" w:rsidP="00C3735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68FF11" w14:textId="77777777" w:rsidR="004413EA" w:rsidRPr="004413EA" w:rsidRDefault="004413EA" w:rsidP="00C37353">
      <w:pPr>
        <w:pStyle w:val="a4"/>
        <w:numPr>
          <w:ilvl w:val="0"/>
          <w:numId w:val="29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A0E0DD0" w14:textId="485F2A3B" w:rsidR="004413EA" w:rsidRPr="004413EA" w:rsidRDefault="00C37353" w:rsidP="00C37353">
      <w:pPr>
        <w:pStyle w:val="a4"/>
        <w:numPr>
          <w:ilvl w:val="1"/>
          <w:numId w:val="29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07 июня</w:t>
      </w:r>
      <w:r w:rsidR="004413EA" w:rsidRPr="004413EA">
        <w:rPr>
          <w:rFonts w:ascii="Times New Roman" w:hAnsi="Times New Roman"/>
          <w:iCs/>
          <w:sz w:val="24"/>
          <w:szCs w:val="24"/>
        </w:rPr>
        <w:t xml:space="preserve"> отобраны пробы поверхностной морской воды в прибрежной акватории залива Грёнфьорд в 3 точках. В лабораторных условиях </w:t>
      </w:r>
      <w:r w:rsidR="004413EA" w:rsidRPr="004413EA">
        <w:rPr>
          <w:rFonts w:ascii="Times New Roman" w:hAnsi="Times New Roman"/>
          <w:sz w:val="24"/>
          <w:szCs w:val="24"/>
        </w:rPr>
        <w:t>определены</w:t>
      </w:r>
      <w:r w:rsidR="004413EA" w:rsidRPr="004413EA">
        <w:rPr>
          <w:rFonts w:ascii="Times New Roman" w:hAnsi="Times New Roman"/>
          <w:iCs/>
          <w:sz w:val="24"/>
          <w:szCs w:val="24"/>
        </w:rPr>
        <w:t xml:space="preserve"> их </w:t>
      </w:r>
      <w:r w:rsidR="004413EA" w:rsidRPr="004413EA">
        <w:rPr>
          <w:rFonts w:ascii="Times New Roman" w:hAnsi="Times New Roman"/>
          <w:sz w:val="24"/>
          <w:szCs w:val="24"/>
        </w:rPr>
        <w:t>температура, рН и солёность. Общее количество измерений 12.</w:t>
      </w:r>
    </w:p>
    <w:p w14:paraId="27A0980C" w14:textId="77777777" w:rsidR="00C37353" w:rsidRDefault="00C37353" w:rsidP="00C37353">
      <w:pPr>
        <w:pStyle w:val="a4"/>
        <w:numPr>
          <w:ilvl w:val="1"/>
          <w:numId w:val="29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4413EA">
        <w:rPr>
          <w:rFonts w:ascii="Times New Roman" w:hAnsi="Times New Roman"/>
          <w:iCs/>
          <w:sz w:val="24"/>
          <w:szCs w:val="24"/>
        </w:rPr>
        <w:t xml:space="preserve">С применением спектрофотометра </w:t>
      </w:r>
      <w:r w:rsidRPr="004413E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4413EA">
        <w:rPr>
          <w:rFonts w:ascii="Times New Roman" w:hAnsi="Times New Roman"/>
          <w:iCs/>
          <w:sz w:val="24"/>
          <w:szCs w:val="24"/>
        </w:rPr>
        <w:t>-1800 «</w:t>
      </w:r>
      <w:r w:rsidRPr="004413E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4413EA">
        <w:rPr>
          <w:rFonts w:ascii="Times New Roman" w:hAnsi="Times New Roman"/>
          <w:iCs/>
          <w:sz w:val="24"/>
          <w:szCs w:val="24"/>
        </w:rPr>
        <w:t xml:space="preserve"> было выполнен анализ 3 образцов </w:t>
      </w:r>
      <w:r w:rsidRPr="004413EA">
        <w:rPr>
          <w:rFonts w:ascii="Times New Roman" w:hAnsi="Times New Roman"/>
          <w:sz w:val="24"/>
          <w:szCs w:val="24"/>
        </w:rPr>
        <w:t>морской воды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413EA">
        <w:rPr>
          <w:rFonts w:ascii="Times New Roman" w:hAnsi="Times New Roman"/>
          <w:iCs/>
          <w:sz w:val="24"/>
          <w:szCs w:val="24"/>
        </w:rPr>
        <w:t xml:space="preserve">для определения содержания </w:t>
      </w:r>
      <w:proofErr w:type="gramStart"/>
      <w:r w:rsidRPr="004413EA">
        <w:rPr>
          <w:rFonts w:ascii="Times New Roman" w:hAnsi="Times New Roman"/>
          <w:iCs/>
          <w:sz w:val="24"/>
          <w:szCs w:val="24"/>
        </w:rPr>
        <w:t>хлорофилла</w:t>
      </w:r>
      <w:proofErr w:type="gramEnd"/>
      <w:r w:rsidRPr="004413EA">
        <w:rPr>
          <w:rFonts w:ascii="Times New Roman" w:hAnsi="Times New Roman"/>
          <w:iCs/>
          <w:sz w:val="24"/>
          <w:szCs w:val="24"/>
        </w:rPr>
        <w:t xml:space="preserve"> </w:t>
      </w:r>
      <w:r w:rsidRPr="004413EA">
        <w:rPr>
          <w:rFonts w:ascii="Times New Roman" w:hAnsi="Times New Roman"/>
          <w:i/>
          <w:sz w:val="24"/>
          <w:szCs w:val="24"/>
        </w:rPr>
        <w:t xml:space="preserve">а, </w:t>
      </w:r>
      <w:r w:rsidRPr="004413E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413EA">
        <w:rPr>
          <w:rFonts w:ascii="Times New Roman" w:hAnsi="Times New Roman"/>
          <w:i/>
          <w:sz w:val="24"/>
          <w:szCs w:val="24"/>
        </w:rPr>
        <w:t xml:space="preserve">, </w:t>
      </w:r>
      <w:r w:rsidRPr="004413E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4413EA">
        <w:rPr>
          <w:rFonts w:ascii="Times New Roman" w:hAnsi="Times New Roman"/>
          <w:i/>
          <w:sz w:val="24"/>
          <w:szCs w:val="24"/>
        </w:rPr>
        <w:t>1+</w:t>
      </w:r>
      <w:r w:rsidRPr="004413E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4413EA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 xml:space="preserve"> </w:t>
      </w:r>
      <w:r w:rsidRPr="004413EA">
        <w:rPr>
          <w:rFonts w:ascii="Times New Roman" w:hAnsi="Times New Roman"/>
          <w:i/>
          <w:sz w:val="24"/>
          <w:szCs w:val="24"/>
        </w:rPr>
        <w:t>а</w:t>
      </w:r>
      <w:r w:rsidRPr="004413E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 xml:space="preserve">.  Общее количество измерений </w:t>
      </w:r>
      <w:r>
        <w:rPr>
          <w:rFonts w:ascii="Times New Roman" w:hAnsi="Times New Roman"/>
          <w:iCs/>
          <w:sz w:val="24"/>
          <w:szCs w:val="24"/>
        </w:rPr>
        <w:t>12</w:t>
      </w:r>
      <w:r w:rsidR="004413EA" w:rsidRPr="004413EA">
        <w:rPr>
          <w:rFonts w:ascii="Times New Roman" w:hAnsi="Times New Roman"/>
          <w:iCs/>
          <w:sz w:val="24"/>
          <w:szCs w:val="24"/>
        </w:rPr>
        <w:t>.</w:t>
      </w:r>
    </w:p>
    <w:p w14:paraId="4685057A" w14:textId="77777777" w:rsidR="00C37353" w:rsidRDefault="00C37353" w:rsidP="00C37353">
      <w:pPr>
        <w:pStyle w:val="a4"/>
        <w:numPr>
          <w:ilvl w:val="1"/>
          <w:numId w:val="29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C37353">
        <w:rPr>
          <w:rFonts w:ascii="Times New Roman" w:hAnsi="Times New Roman"/>
          <w:iCs/>
          <w:sz w:val="24"/>
          <w:szCs w:val="24"/>
        </w:rPr>
        <w:t xml:space="preserve">С применением жидкостного хроматографа серии LC-20 Prominence «Shimadzu» с кондуктометрическим детектором проанализированы 15 образцов озерной воды, отобранных гидрологическим отрядом сезонной экспедиции «Шпицберген», в 3-х параллельных измерениях для определения ионного состава. </w:t>
      </w:r>
      <w:r>
        <w:rPr>
          <w:rFonts w:ascii="Times New Roman" w:hAnsi="Times New Roman"/>
          <w:iCs/>
          <w:sz w:val="24"/>
          <w:szCs w:val="24"/>
        </w:rPr>
        <w:t>К</w:t>
      </w:r>
      <w:r w:rsidRPr="00C37353">
        <w:rPr>
          <w:rFonts w:ascii="Times New Roman" w:hAnsi="Times New Roman"/>
          <w:iCs/>
          <w:sz w:val="24"/>
          <w:szCs w:val="24"/>
        </w:rPr>
        <w:t>оличество измерений 45</w:t>
      </w:r>
      <w:r w:rsidR="004413EA" w:rsidRPr="00C37353">
        <w:rPr>
          <w:rFonts w:ascii="Times New Roman" w:hAnsi="Times New Roman"/>
          <w:iCs/>
          <w:sz w:val="24"/>
          <w:szCs w:val="24"/>
        </w:rPr>
        <w:t>.</w:t>
      </w:r>
    </w:p>
    <w:p w14:paraId="60DE95A7" w14:textId="0966C44A" w:rsidR="004413EA" w:rsidRPr="00C37353" w:rsidRDefault="00C37353" w:rsidP="00C37353">
      <w:pPr>
        <w:pStyle w:val="a4"/>
        <w:numPr>
          <w:ilvl w:val="1"/>
          <w:numId w:val="29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 xml:space="preserve">Обеспечена бесперебойная работа и приём информации всех </w:t>
      </w:r>
      <w:proofErr w:type="spellStart"/>
      <w:r w:rsidRPr="00C37353">
        <w:rPr>
          <w:rFonts w:ascii="Times New Roman" w:hAnsi="Times New Roman"/>
          <w:sz w:val="24"/>
          <w:szCs w:val="24"/>
        </w:rPr>
        <w:t>газонализаторов</w:t>
      </w:r>
      <w:proofErr w:type="spellEnd"/>
      <w:r w:rsidRPr="00C37353">
        <w:rPr>
          <w:rFonts w:ascii="Times New Roman" w:hAnsi="Times New Roman"/>
          <w:sz w:val="24"/>
          <w:szCs w:val="24"/>
        </w:rPr>
        <w:t xml:space="preserve"> станции контроля качества атмосферного воздуха «Посёлок» (нижняя станция) и газоанализаторов диоксида серы и ртути на станции «Гора» (верхняя станция). На станции «Поселок» выполнена калибровка анализатора оксида углерода, анализатора диоксида серы, заменены тефлоновые фильтры на анализаторах оксида и диоксида углерода, диоксида серы, озона и оксида азота</w:t>
      </w:r>
      <w:r w:rsidR="004413EA" w:rsidRPr="00C37353">
        <w:rPr>
          <w:rFonts w:ascii="Times New Roman" w:hAnsi="Times New Roman"/>
          <w:sz w:val="24"/>
          <w:szCs w:val="24"/>
        </w:rPr>
        <w:t>.</w:t>
      </w:r>
    </w:p>
    <w:p w14:paraId="56201E94" w14:textId="77777777" w:rsidR="004413EA" w:rsidRPr="004413EA" w:rsidRDefault="004413EA" w:rsidP="00C37353">
      <w:pPr>
        <w:ind w:firstLine="709"/>
        <w:rPr>
          <w:rFonts w:ascii="Times New Roman" w:hAnsi="Times New Roman"/>
          <w:sz w:val="24"/>
          <w:szCs w:val="24"/>
        </w:rPr>
      </w:pPr>
    </w:p>
    <w:p w14:paraId="2941F7B9" w14:textId="77777777" w:rsidR="004413EA" w:rsidRPr="004413EA" w:rsidRDefault="004413EA" w:rsidP="00C37353">
      <w:pPr>
        <w:pStyle w:val="a4"/>
        <w:ind w:left="708"/>
        <w:rPr>
          <w:rFonts w:ascii="Times New Roman" w:hAnsi="Times New Roman"/>
          <w:sz w:val="24"/>
          <w:szCs w:val="24"/>
          <w:lang w:eastAsia="ru-RU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>3. Выносной пункт приёма-передачи спутниковой информации (ВППИ)</w:t>
      </w:r>
    </w:p>
    <w:p w14:paraId="62C93385" w14:textId="77777777" w:rsidR="004413EA" w:rsidRPr="004413EA" w:rsidRDefault="004413EA" w:rsidP="00C37353">
      <w:pPr>
        <w:ind w:left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3.1. Станция </w:t>
      </w:r>
      <w:r w:rsidRPr="004413EA">
        <w:rPr>
          <w:rStyle w:val="a7"/>
          <w:rFonts w:ascii="Times New Roman" w:hAnsi="Times New Roman"/>
          <w:sz w:val="24"/>
          <w:szCs w:val="24"/>
        </w:rPr>
        <w:t>BG-1</w:t>
      </w:r>
      <w:r w:rsidRPr="004413EA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5BCA61D0" w14:textId="78107C45" w:rsidR="004413EA" w:rsidRPr="004413EA" w:rsidRDefault="004413EA" w:rsidP="00C37353">
      <w:pPr>
        <w:ind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  <w:lang w:val="en-US"/>
        </w:rPr>
        <w:t>METOP</w:t>
      </w:r>
      <w:r w:rsidRPr="004413EA">
        <w:rPr>
          <w:rFonts w:ascii="Times New Roman" w:hAnsi="Times New Roman"/>
          <w:sz w:val="24"/>
          <w:szCs w:val="24"/>
        </w:rPr>
        <w:t>-</w:t>
      </w:r>
      <w:r w:rsidRPr="004413EA">
        <w:rPr>
          <w:rFonts w:ascii="Times New Roman" w:hAnsi="Times New Roman"/>
          <w:sz w:val="24"/>
          <w:szCs w:val="24"/>
          <w:lang w:val="en-US"/>
        </w:rPr>
        <w:t>B</w:t>
      </w:r>
      <w:r w:rsidR="00C37353">
        <w:rPr>
          <w:rFonts w:ascii="Times New Roman" w:hAnsi="Times New Roman"/>
          <w:sz w:val="24"/>
          <w:szCs w:val="24"/>
        </w:rPr>
        <w:t xml:space="preserve"> </w:t>
      </w:r>
      <w:r w:rsidRPr="004413EA">
        <w:rPr>
          <w:rFonts w:ascii="Times New Roman" w:hAnsi="Times New Roman"/>
          <w:sz w:val="24"/>
          <w:szCs w:val="24"/>
        </w:rPr>
        <w:t xml:space="preserve">- </w:t>
      </w:r>
      <w:r w:rsidR="00C37353">
        <w:rPr>
          <w:rFonts w:ascii="Times New Roman" w:hAnsi="Times New Roman"/>
          <w:sz w:val="24"/>
          <w:szCs w:val="24"/>
        </w:rPr>
        <w:t>100</w:t>
      </w:r>
    </w:p>
    <w:p w14:paraId="7E1742FF" w14:textId="5B2D6017" w:rsidR="004413EA" w:rsidRPr="004413EA" w:rsidRDefault="004413EA" w:rsidP="00C37353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  <w:lang w:val="en-US"/>
        </w:rPr>
        <w:t>METOP</w:t>
      </w:r>
      <w:r w:rsidRPr="004413EA">
        <w:rPr>
          <w:rFonts w:ascii="Times New Roman" w:hAnsi="Times New Roman"/>
          <w:sz w:val="24"/>
          <w:szCs w:val="24"/>
        </w:rPr>
        <w:t>-С</w:t>
      </w:r>
      <w:r w:rsidR="00C37353">
        <w:rPr>
          <w:rFonts w:ascii="Times New Roman" w:hAnsi="Times New Roman"/>
          <w:sz w:val="24"/>
          <w:szCs w:val="24"/>
        </w:rPr>
        <w:t xml:space="preserve"> </w:t>
      </w:r>
      <w:r w:rsidRPr="004413EA">
        <w:rPr>
          <w:rFonts w:ascii="Times New Roman" w:hAnsi="Times New Roman"/>
          <w:sz w:val="24"/>
          <w:szCs w:val="24"/>
        </w:rPr>
        <w:t>- 99</w:t>
      </w:r>
    </w:p>
    <w:p w14:paraId="5D723A0E" w14:textId="77777777" w:rsidR="004413EA" w:rsidRPr="004413EA" w:rsidRDefault="004413EA" w:rsidP="00C37353">
      <w:pPr>
        <w:ind w:firstLine="709"/>
        <w:rPr>
          <w:rFonts w:ascii="Times New Roman" w:hAnsi="Times New Roman"/>
          <w:sz w:val="24"/>
          <w:szCs w:val="24"/>
        </w:rPr>
      </w:pPr>
    </w:p>
    <w:p w14:paraId="022A0A06" w14:textId="77777777" w:rsidR="004413EA" w:rsidRPr="004413EA" w:rsidRDefault="004413EA" w:rsidP="00C37353">
      <w:pPr>
        <w:ind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3.2. Станция </w:t>
      </w:r>
      <w:r w:rsidRPr="004413EA">
        <w:rPr>
          <w:rStyle w:val="a7"/>
          <w:rFonts w:ascii="Times New Roman" w:hAnsi="Times New Roman"/>
          <w:sz w:val="24"/>
          <w:szCs w:val="24"/>
        </w:rPr>
        <w:t>BG-2</w:t>
      </w:r>
      <w:r w:rsidRPr="004413EA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21CF40FA" w14:textId="71AA4CDC" w:rsidR="004413EA" w:rsidRPr="004413EA" w:rsidRDefault="004413EA" w:rsidP="00C37353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  <w:lang w:val="en-US"/>
        </w:rPr>
        <w:t>NPP</w:t>
      </w:r>
      <w:r w:rsidR="00C37353">
        <w:rPr>
          <w:rFonts w:ascii="Times New Roman" w:eastAsia="Calibri" w:hAnsi="Times New Roman"/>
          <w:sz w:val="24"/>
          <w:szCs w:val="24"/>
        </w:rPr>
        <w:t xml:space="preserve"> </w:t>
      </w:r>
      <w:r w:rsidRPr="004413EA">
        <w:rPr>
          <w:rFonts w:ascii="Times New Roman" w:eastAsia="Calibri" w:hAnsi="Times New Roman"/>
          <w:sz w:val="24"/>
          <w:szCs w:val="24"/>
        </w:rPr>
        <w:t xml:space="preserve">- </w:t>
      </w:r>
      <w:r w:rsidR="00C37353">
        <w:rPr>
          <w:rFonts w:ascii="Times New Roman" w:eastAsia="Calibri" w:hAnsi="Times New Roman"/>
          <w:sz w:val="24"/>
          <w:szCs w:val="24"/>
        </w:rPr>
        <w:t>100</w:t>
      </w:r>
    </w:p>
    <w:p w14:paraId="26FC8486" w14:textId="77777777" w:rsidR="004413EA" w:rsidRPr="004413EA" w:rsidRDefault="004413EA" w:rsidP="00C37353">
      <w:pPr>
        <w:ind w:firstLine="709"/>
        <w:rPr>
          <w:rFonts w:ascii="Times New Roman" w:hAnsi="Times New Roman"/>
          <w:sz w:val="24"/>
          <w:szCs w:val="24"/>
        </w:rPr>
      </w:pPr>
    </w:p>
    <w:p w14:paraId="4074E105" w14:textId="77777777" w:rsidR="004413EA" w:rsidRPr="004413EA" w:rsidRDefault="004413EA" w:rsidP="00C37353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</w:rPr>
        <w:t xml:space="preserve">3.3. Станция </w:t>
      </w:r>
      <w:r w:rsidRPr="004413EA">
        <w:rPr>
          <w:rStyle w:val="a7"/>
          <w:rFonts w:ascii="Times New Roman" w:eastAsia="Calibri" w:hAnsi="Times New Roman"/>
          <w:sz w:val="24"/>
          <w:szCs w:val="24"/>
        </w:rPr>
        <w:t>BG-3</w:t>
      </w:r>
      <w:r w:rsidRPr="004413EA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5EE95C93" w14:textId="125AE53E" w:rsidR="004413EA" w:rsidRPr="004413EA" w:rsidRDefault="004413EA" w:rsidP="00C37353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  <w:lang w:val="en-US"/>
        </w:rPr>
        <w:lastRenderedPageBreak/>
        <w:t>TERRA</w:t>
      </w:r>
      <w:r w:rsidR="00C37353">
        <w:rPr>
          <w:rFonts w:ascii="Times New Roman" w:eastAsia="Calibri" w:hAnsi="Times New Roman"/>
          <w:sz w:val="24"/>
          <w:szCs w:val="24"/>
        </w:rPr>
        <w:t xml:space="preserve"> </w:t>
      </w:r>
      <w:r w:rsidRPr="004413EA">
        <w:rPr>
          <w:rFonts w:ascii="Times New Roman" w:eastAsia="Calibri" w:hAnsi="Times New Roman"/>
          <w:sz w:val="24"/>
          <w:szCs w:val="24"/>
        </w:rPr>
        <w:t>- 10</w:t>
      </w:r>
      <w:r w:rsidR="00C37353">
        <w:rPr>
          <w:rFonts w:ascii="Times New Roman" w:eastAsia="Calibri" w:hAnsi="Times New Roman"/>
          <w:sz w:val="24"/>
          <w:szCs w:val="24"/>
        </w:rPr>
        <w:t>2</w:t>
      </w:r>
    </w:p>
    <w:p w14:paraId="3991527D" w14:textId="525DD33A" w:rsidR="004413EA" w:rsidRPr="004413EA" w:rsidRDefault="004413EA" w:rsidP="00C37353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4413EA">
        <w:rPr>
          <w:rFonts w:ascii="Times New Roman" w:eastAsia="Calibri" w:hAnsi="Times New Roman"/>
          <w:sz w:val="24"/>
          <w:szCs w:val="24"/>
        </w:rPr>
        <w:t>-19</w:t>
      </w:r>
      <w:r w:rsidR="00C37353">
        <w:rPr>
          <w:rFonts w:ascii="Times New Roman" w:eastAsia="Calibri" w:hAnsi="Times New Roman"/>
          <w:sz w:val="24"/>
          <w:szCs w:val="24"/>
        </w:rPr>
        <w:t xml:space="preserve"> -</w:t>
      </w:r>
      <w:r w:rsidRPr="004413EA">
        <w:rPr>
          <w:rFonts w:ascii="Times New Roman" w:eastAsia="Calibri" w:hAnsi="Times New Roman"/>
          <w:sz w:val="24"/>
          <w:szCs w:val="24"/>
        </w:rPr>
        <w:t xml:space="preserve"> </w:t>
      </w:r>
      <w:r w:rsidR="00C37353">
        <w:rPr>
          <w:rFonts w:ascii="Times New Roman" w:eastAsia="Calibri" w:hAnsi="Times New Roman"/>
          <w:sz w:val="24"/>
          <w:szCs w:val="24"/>
        </w:rPr>
        <w:t>91</w:t>
      </w:r>
    </w:p>
    <w:p w14:paraId="4D73ECE6" w14:textId="60E663C0" w:rsidR="004413EA" w:rsidRPr="004413EA" w:rsidRDefault="004413EA" w:rsidP="00C37353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Для отправки по </w:t>
      </w:r>
      <w:r w:rsidRPr="004413EA">
        <w:rPr>
          <w:rFonts w:ascii="Times New Roman" w:hAnsi="Times New Roman"/>
          <w:sz w:val="24"/>
          <w:szCs w:val="24"/>
          <w:lang w:val="en-US"/>
        </w:rPr>
        <w:t>FTP</w:t>
      </w:r>
      <w:r w:rsidRPr="004413EA">
        <w:rPr>
          <w:rFonts w:ascii="Times New Roman" w:hAnsi="Times New Roman"/>
          <w:sz w:val="24"/>
          <w:szCs w:val="24"/>
        </w:rPr>
        <w:t xml:space="preserve"> было подготовлено 2</w:t>
      </w:r>
      <w:r w:rsidR="00C37353">
        <w:rPr>
          <w:rFonts w:ascii="Times New Roman" w:hAnsi="Times New Roman"/>
          <w:sz w:val="24"/>
          <w:szCs w:val="24"/>
        </w:rPr>
        <w:t>490</w:t>
      </w:r>
      <w:r w:rsidRPr="004413EA">
        <w:rPr>
          <w:rFonts w:ascii="Times New Roman" w:hAnsi="Times New Roman"/>
          <w:sz w:val="24"/>
          <w:szCs w:val="24"/>
        </w:rPr>
        <w:t xml:space="preserve"> </w:t>
      </w:r>
      <w:r w:rsidRPr="004413EA">
        <w:rPr>
          <w:rFonts w:ascii="Times New Roman" w:hAnsi="Times New Roman"/>
          <w:sz w:val="24"/>
          <w:szCs w:val="24"/>
          <w:lang w:val="en-US"/>
        </w:rPr>
        <w:t>tif</w:t>
      </w:r>
      <w:r w:rsidRPr="004413EA">
        <w:rPr>
          <w:rFonts w:ascii="Times New Roman" w:hAnsi="Times New Roman"/>
          <w:sz w:val="24"/>
          <w:szCs w:val="24"/>
        </w:rPr>
        <w:t xml:space="preserve">-файла спутников </w:t>
      </w:r>
      <w:r w:rsidRPr="004413EA">
        <w:rPr>
          <w:rFonts w:ascii="Times New Roman" w:hAnsi="Times New Roman"/>
          <w:sz w:val="24"/>
          <w:szCs w:val="24"/>
          <w:lang w:val="en-US"/>
        </w:rPr>
        <w:t>MET</w:t>
      </w:r>
      <w:r w:rsidRPr="004413EA">
        <w:rPr>
          <w:rFonts w:ascii="Times New Roman" w:hAnsi="Times New Roman"/>
          <w:sz w:val="24"/>
          <w:szCs w:val="24"/>
        </w:rPr>
        <w:t>О</w:t>
      </w:r>
      <w:r w:rsidRPr="004413EA">
        <w:rPr>
          <w:rFonts w:ascii="Times New Roman" w:hAnsi="Times New Roman"/>
          <w:sz w:val="24"/>
          <w:szCs w:val="24"/>
          <w:lang w:val="en-US"/>
        </w:rPr>
        <w:t>P</w:t>
      </w:r>
      <w:r w:rsidRPr="004413EA">
        <w:rPr>
          <w:rFonts w:ascii="Times New Roman" w:hAnsi="Times New Roman"/>
          <w:sz w:val="24"/>
          <w:szCs w:val="24"/>
        </w:rPr>
        <w:t xml:space="preserve"> и 4</w:t>
      </w:r>
      <w:r w:rsidR="00C37353">
        <w:rPr>
          <w:rFonts w:ascii="Times New Roman" w:hAnsi="Times New Roman"/>
          <w:sz w:val="24"/>
          <w:szCs w:val="24"/>
        </w:rPr>
        <w:t>33</w:t>
      </w:r>
      <w:r w:rsidRPr="004413EA">
        <w:rPr>
          <w:rFonts w:ascii="Times New Roman" w:hAnsi="Times New Roman"/>
          <w:sz w:val="24"/>
          <w:szCs w:val="24"/>
        </w:rPr>
        <w:t xml:space="preserve"> </w:t>
      </w:r>
      <w:r w:rsidRPr="004413EA">
        <w:rPr>
          <w:rFonts w:ascii="Times New Roman" w:hAnsi="Times New Roman"/>
          <w:sz w:val="24"/>
          <w:szCs w:val="24"/>
          <w:lang w:val="en-US"/>
        </w:rPr>
        <w:t>tif</w:t>
      </w:r>
      <w:r w:rsidRPr="004413EA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4413EA">
        <w:rPr>
          <w:rFonts w:ascii="Times New Roman" w:hAnsi="Times New Roman"/>
          <w:sz w:val="24"/>
          <w:szCs w:val="24"/>
          <w:lang w:val="en-US"/>
        </w:rPr>
        <w:t>TERRA</w:t>
      </w:r>
      <w:r w:rsidRPr="004413EA">
        <w:rPr>
          <w:rFonts w:ascii="Times New Roman" w:hAnsi="Times New Roman"/>
          <w:sz w:val="24"/>
          <w:szCs w:val="24"/>
        </w:rPr>
        <w:t>.</w:t>
      </w:r>
    </w:p>
    <w:p w14:paraId="67B44AED" w14:textId="79CEE5D1" w:rsidR="004413EA" w:rsidRPr="004413EA" w:rsidRDefault="004413EA" w:rsidP="00C37353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0AAB5E10" w14:textId="77777777" w:rsidR="004413EA" w:rsidRPr="004413EA" w:rsidRDefault="004413EA" w:rsidP="00C37353">
      <w:pPr>
        <w:ind w:right="340" w:firstLine="708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4. Метеорологические наблюдения</w:t>
      </w:r>
    </w:p>
    <w:p w14:paraId="6B4437DE" w14:textId="77777777" w:rsidR="004413EA" w:rsidRPr="004413EA" w:rsidRDefault="004413EA" w:rsidP="00C3735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</w:t>
      </w:r>
    </w:p>
    <w:p w14:paraId="3320385C" w14:textId="27E9876A" w:rsidR="004413EA" w:rsidRPr="004413EA" w:rsidRDefault="00C37353" w:rsidP="00C3735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4413EA" w:rsidRPr="00441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="004413EA" w:rsidRPr="004413EA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комплекса. Очищены датчики, считаны данные.</w:t>
      </w:r>
    </w:p>
    <w:p w14:paraId="5F5C00A0" w14:textId="77777777" w:rsidR="00C37353" w:rsidRDefault="00C37353" w:rsidP="00C37353">
      <w:pPr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61EECDF" w14:textId="6FD52792" w:rsidR="004413EA" w:rsidRPr="004413EA" w:rsidRDefault="004413EA" w:rsidP="00C37353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4413E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1B7223D8" w14:textId="77777777" w:rsidR="004413EA" w:rsidRPr="004413EA" w:rsidRDefault="004413EA" w:rsidP="00C37353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уровнемерного комплекса, установленного в заливе </w:t>
      </w:r>
      <w:r w:rsidRPr="004413EA">
        <w:rPr>
          <w:rFonts w:ascii="Times New Roman" w:hAnsi="Times New Roman"/>
          <w:iCs/>
          <w:sz w:val="24"/>
          <w:szCs w:val="24"/>
        </w:rPr>
        <w:t>Грёнфьорд</w:t>
      </w:r>
      <w:r w:rsidRPr="004413EA">
        <w:rPr>
          <w:rFonts w:ascii="Times New Roman" w:hAnsi="Times New Roman"/>
          <w:sz w:val="24"/>
          <w:szCs w:val="24"/>
        </w:rPr>
        <w:t>.</w:t>
      </w:r>
    </w:p>
    <w:p w14:paraId="04D5E0A0" w14:textId="77777777" w:rsidR="004413EA" w:rsidRPr="004413EA" w:rsidRDefault="004413EA" w:rsidP="00C37353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DC3D280" w14:textId="77777777" w:rsidR="00C37353" w:rsidRDefault="00C37353" w:rsidP="00C37353">
      <w:pPr>
        <w:pStyle w:val="a8"/>
        <w:spacing w:line="276" w:lineRule="auto"/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C1714B9" w14:textId="6790EC3D" w:rsidR="004413EA" w:rsidRPr="004413EA" w:rsidRDefault="004413EA" w:rsidP="00C37353">
      <w:pPr>
        <w:pStyle w:val="a8"/>
        <w:spacing w:line="276" w:lineRule="auto"/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>6. Геофизические наблюдения</w:t>
      </w:r>
    </w:p>
    <w:p w14:paraId="7D003866" w14:textId="74F62519" w:rsidR="004413EA" w:rsidRPr="00C37353" w:rsidRDefault="004413EA" w:rsidP="00C37353">
      <w:pPr>
        <w:pStyle w:val="a8"/>
        <w:numPr>
          <w:ilvl w:val="1"/>
          <w:numId w:val="42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  <w:r w:rsidRPr="00C37353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</w:t>
      </w:r>
      <w:r w:rsidR="00C37353">
        <w:rPr>
          <w:rFonts w:ascii="Times New Roman" w:hAnsi="Times New Roman"/>
          <w:sz w:val="24"/>
          <w:szCs w:val="24"/>
        </w:rPr>
        <w:t>–</w:t>
      </w:r>
      <w:r w:rsidRPr="00C37353">
        <w:rPr>
          <w:rFonts w:ascii="Times New Roman" w:hAnsi="Times New Roman"/>
          <w:sz w:val="24"/>
          <w:szCs w:val="24"/>
        </w:rPr>
        <w:t xml:space="preserve">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  <w:bookmarkStart w:id="0" w:name="_Hlk68002216"/>
      <w:r w:rsidRPr="00C37353">
        <w:rPr>
          <w:rFonts w:ascii="Times New Roman" w:hAnsi="Times New Roman"/>
          <w:sz w:val="24"/>
          <w:szCs w:val="24"/>
        </w:rPr>
        <w:t xml:space="preserve">  </w:t>
      </w:r>
    </w:p>
    <w:p w14:paraId="0C8092E0" w14:textId="6B3495CD" w:rsidR="004413EA" w:rsidRPr="004413EA" w:rsidRDefault="004413EA" w:rsidP="00C37353">
      <w:pPr>
        <w:pStyle w:val="a8"/>
        <w:numPr>
          <w:ilvl w:val="1"/>
          <w:numId w:val="42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 w:rsidRPr="004413EA">
        <w:rPr>
          <w:rFonts w:ascii="Times New Roman" w:hAnsi="Times New Roman"/>
          <w:sz w:val="24"/>
          <w:szCs w:val="24"/>
        </w:rPr>
        <w:t>Проводились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 w:rsidRPr="004413EA"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Данные записываются в память компьютера.</w:t>
      </w:r>
    </w:p>
    <w:p w14:paraId="3B8F4B8E" w14:textId="77777777" w:rsidR="004413EA" w:rsidRPr="004413EA" w:rsidRDefault="004413EA" w:rsidP="00C3735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3525890" w14:textId="77777777" w:rsidR="004413EA" w:rsidRPr="004413EA" w:rsidRDefault="004413EA" w:rsidP="00C37353">
      <w:pPr>
        <w:pStyle w:val="a8"/>
        <w:spacing w:line="276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7 Сезонная экспедиция «Шпицберген»</w:t>
      </w:r>
      <w:r w:rsidRPr="004413EA">
        <w:rPr>
          <w:rFonts w:ascii="Times New Roman" w:hAnsi="Times New Roman"/>
          <w:sz w:val="24"/>
          <w:szCs w:val="24"/>
        </w:rPr>
        <w:t xml:space="preserve"> </w:t>
      </w:r>
    </w:p>
    <w:p w14:paraId="091C34DA" w14:textId="77777777" w:rsidR="004413EA" w:rsidRPr="004413EA" w:rsidRDefault="004413EA" w:rsidP="00C37353">
      <w:pPr>
        <w:pStyle w:val="a8"/>
        <w:spacing w:line="276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7.1 Гидрологические исследования</w:t>
      </w:r>
    </w:p>
    <w:p w14:paraId="541634AE" w14:textId="77777777" w:rsidR="00C37353" w:rsidRPr="00C37353" w:rsidRDefault="00C37353" w:rsidP="00C37353">
      <w:pPr>
        <w:ind w:firstLine="709"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 xml:space="preserve">01 июня на реках Альдегонда, Брюде, Конгресс и Васстак разбиты временные створы: выполнены измерения расходов, отобраны пробы воды на мутность и химический анализ. На реке Конгресс возле створа установлен </w:t>
      </w:r>
      <w:proofErr w:type="spellStart"/>
      <w:r w:rsidRPr="00C37353">
        <w:rPr>
          <w:rFonts w:ascii="Times New Roman" w:hAnsi="Times New Roman"/>
          <w:sz w:val="24"/>
          <w:szCs w:val="24"/>
        </w:rPr>
        <w:t>барологгер</w:t>
      </w:r>
      <w:proofErr w:type="spellEnd"/>
      <w:r w:rsidRPr="00C37353">
        <w:rPr>
          <w:rFonts w:ascii="Times New Roman" w:hAnsi="Times New Roman"/>
          <w:sz w:val="24"/>
          <w:szCs w:val="24"/>
        </w:rPr>
        <w:t>.</w:t>
      </w:r>
    </w:p>
    <w:p w14:paraId="72EFD3BF" w14:textId="77777777" w:rsidR="00C37353" w:rsidRPr="00C37353" w:rsidRDefault="00C37353" w:rsidP="00C37353">
      <w:pPr>
        <w:ind w:firstLine="709"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>02 июня на реках Бретьерна, Грёнфьорд</w:t>
      </w:r>
      <w:r w:rsidRPr="00C37353">
        <w:rPr>
          <w:rFonts w:ascii="Times New Roman" w:hAnsi="Times New Roman"/>
          <w:sz w:val="24"/>
          <w:szCs w:val="24"/>
        </w:rPr>
        <w:tab/>
        <w:t xml:space="preserve">разбиты временные створы и измерены расходы. На реке Грёнфьорд измерить расход воды не представилось возможным из-за высокой скорости потока и наличия донного льда. </w:t>
      </w:r>
    </w:p>
    <w:p w14:paraId="759B2CBC" w14:textId="77777777" w:rsidR="00C37353" w:rsidRPr="00C37353" w:rsidRDefault="00C37353" w:rsidP="00C37353">
      <w:pPr>
        <w:ind w:firstLine="709"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 xml:space="preserve">07 июня на реке Грёндален разбит створ, измерен расход и отобраны пробы воды на мутность. Установлена </w:t>
      </w:r>
      <w:proofErr w:type="spellStart"/>
      <w:r w:rsidRPr="00C37353">
        <w:rPr>
          <w:rFonts w:ascii="Times New Roman" w:hAnsi="Times New Roman"/>
          <w:sz w:val="24"/>
          <w:szCs w:val="24"/>
        </w:rPr>
        <w:t>уровнемерная</w:t>
      </w:r>
      <w:proofErr w:type="spellEnd"/>
      <w:r w:rsidRPr="00C37353">
        <w:rPr>
          <w:rFonts w:ascii="Times New Roman" w:hAnsi="Times New Roman"/>
          <w:sz w:val="24"/>
          <w:szCs w:val="24"/>
        </w:rPr>
        <w:t xml:space="preserve"> свая и уровнемер.</w:t>
      </w:r>
    </w:p>
    <w:p w14:paraId="7DA8776E" w14:textId="01F694EC" w:rsidR="004413EA" w:rsidRPr="004413EA" w:rsidRDefault="00C37353" w:rsidP="00C37353">
      <w:pPr>
        <w:ind w:firstLine="709"/>
        <w:rPr>
          <w:rFonts w:ascii="Times New Roman" w:hAnsi="Times New Roman"/>
          <w:sz w:val="24"/>
          <w:szCs w:val="24"/>
        </w:rPr>
      </w:pPr>
      <w:r w:rsidRPr="00C37353">
        <w:rPr>
          <w:rFonts w:ascii="Times New Roman" w:hAnsi="Times New Roman"/>
          <w:sz w:val="24"/>
          <w:szCs w:val="24"/>
        </w:rPr>
        <w:t xml:space="preserve">Завершены наблюдения </w:t>
      </w:r>
      <w:r w:rsidR="004B372C">
        <w:rPr>
          <w:rFonts w:ascii="Times New Roman" w:hAnsi="Times New Roman"/>
          <w:sz w:val="24"/>
          <w:szCs w:val="24"/>
        </w:rPr>
        <w:t>процессов снеготаяния, ведутся камеральные работы</w:t>
      </w:r>
      <w:r w:rsidR="004413EA" w:rsidRPr="004413EA">
        <w:rPr>
          <w:rFonts w:ascii="Times New Roman" w:hAnsi="Times New Roman"/>
          <w:sz w:val="24"/>
          <w:szCs w:val="24"/>
        </w:rPr>
        <w:t>.</w:t>
      </w:r>
    </w:p>
    <w:p w14:paraId="21D23491" w14:textId="77777777" w:rsidR="004B372C" w:rsidRDefault="004B372C" w:rsidP="00C37353">
      <w:pPr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FAA944" w14:textId="6BBBE1CC" w:rsidR="004413EA" w:rsidRPr="004413EA" w:rsidRDefault="004413EA" w:rsidP="00C37353">
      <w:pPr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13EA">
        <w:rPr>
          <w:rFonts w:ascii="Times New Roman" w:eastAsia="Times New Roman" w:hAnsi="Times New Roman"/>
          <w:b/>
          <w:sz w:val="24"/>
          <w:szCs w:val="24"/>
          <w:lang w:eastAsia="ru-RU"/>
        </w:rPr>
        <w:t>7.2 Палеогеографические исследования</w:t>
      </w:r>
    </w:p>
    <w:p w14:paraId="29F8A76C" w14:textId="73A33CCC" w:rsidR="004B372C" w:rsidRPr="004B372C" w:rsidRDefault="004B372C" w:rsidP="004B372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72C">
        <w:rPr>
          <w:rFonts w:ascii="Times New Roman" w:eastAsia="Times New Roman" w:hAnsi="Times New Roman"/>
          <w:sz w:val="24"/>
          <w:szCs w:val="24"/>
          <w:lang w:eastAsia="ru-RU"/>
        </w:rPr>
        <w:t>Выполнено микроскопирование 4-х препаратов проб речных отлож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ений разреза ВМ19-92 из долины </w:t>
      </w:r>
      <w:r w:rsidRPr="004B372C">
        <w:rPr>
          <w:rFonts w:ascii="Times New Roman" w:eastAsia="Times New Roman" w:hAnsi="Times New Roman"/>
          <w:sz w:val="24"/>
          <w:szCs w:val="24"/>
          <w:lang w:eastAsia="ru-RU"/>
        </w:rPr>
        <w:t xml:space="preserve">Рейндален: определено количественное и качественное соотношение ископаемых пыльцы и спор. Начата химическая обработка 20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проб разреза ВМ19-93 из долины </w:t>
      </w:r>
      <w:r w:rsidRPr="004B372C">
        <w:rPr>
          <w:rFonts w:ascii="Times New Roman" w:eastAsia="Times New Roman" w:hAnsi="Times New Roman"/>
          <w:sz w:val="24"/>
          <w:szCs w:val="24"/>
          <w:lang w:eastAsia="ru-RU"/>
        </w:rPr>
        <w:t xml:space="preserve">Рейндален 10% раствором HCl. </w:t>
      </w:r>
    </w:p>
    <w:p w14:paraId="183A1412" w14:textId="61CD1787" w:rsidR="004413EA" w:rsidRDefault="004B372C" w:rsidP="004B372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7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рамках аэропалинологического мониторинга проведена смена пыльцевых ловушек на трех гипсометрических уровнях в районе пос. Баренцбург и в районе площадки мониторинг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4B372C">
        <w:rPr>
          <w:rFonts w:ascii="Times New Roman" w:eastAsia="Times New Roman" w:hAnsi="Times New Roman"/>
          <w:sz w:val="24"/>
          <w:szCs w:val="24"/>
          <w:lang w:eastAsia="ru-RU"/>
        </w:rPr>
        <w:t xml:space="preserve">параметров состояния многолетней мерзлоты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системе </w:t>
      </w:r>
      <w:r w:rsidRPr="004B372C">
        <w:rPr>
          <w:rFonts w:ascii="Times New Roman" w:eastAsia="Times New Roman" w:hAnsi="Times New Roman"/>
          <w:sz w:val="24"/>
          <w:szCs w:val="24"/>
          <w:lang w:eastAsia="ru-RU"/>
        </w:rPr>
        <w:t>CALM. Выполнена первичная обработка 4-х полученных проб</w:t>
      </w:r>
      <w:r w:rsidR="004413EA" w:rsidRPr="004413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40C907B" w14:textId="02693189" w:rsidR="00441810" w:rsidRDefault="00441810" w:rsidP="004B372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E1882" w14:textId="0B452E92" w:rsidR="00441810" w:rsidRPr="00441810" w:rsidRDefault="00441810" w:rsidP="004B372C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1810">
        <w:rPr>
          <w:rFonts w:ascii="Times New Roman" w:eastAsia="Times New Roman" w:hAnsi="Times New Roman"/>
          <w:b/>
          <w:sz w:val="24"/>
          <w:szCs w:val="24"/>
          <w:lang w:eastAsia="ru-RU"/>
        </w:rPr>
        <w:t>8. Разное</w:t>
      </w:r>
    </w:p>
    <w:p w14:paraId="7818420B" w14:textId="0740D047" w:rsidR="00441810" w:rsidRPr="004413EA" w:rsidRDefault="00441810" w:rsidP="004B372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Сотрудники </w:t>
      </w:r>
      <w:r w:rsidRPr="00441810">
        <w:rPr>
          <w:rFonts w:ascii="Times New Roman" w:eastAsia="Times New Roman" w:hAnsi="Times New Roman"/>
          <w:sz w:val="24"/>
          <w:szCs w:val="24"/>
          <w:lang w:eastAsia="ru-RU"/>
        </w:rPr>
        <w:t xml:space="preserve">зимовочного состава и сезонной экспедиции «Шпицберген»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 июня</w:t>
      </w:r>
      <w:r w:rsidRPr="0044181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приняли участие в забеге на дистанции 10 км в традиционном ежегодном марафоне в пос. Лонгиербюен.</w:t>
      </w:r>
    </w:p>
    <w:bookmarkEnd w:id="0"/>
    <w:p w14:paraId="3A3EB82A" w14:textId="77777777" w:rsidR="0005182F" w:rsidRDefault="0005182F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66C006" w14:textId="18C78B7B" w:rsidR="004413EA" w:rsidRPr="004413EA" w:rsidRDefault="004413EA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FE1AE8D" w14:textId="2D2F0F18" w:rsidR="004413EA" w:rsidRPr="004413EA" w:rsidRDefault="004413EA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4B372C">
        <w:rPr>
          <w:rFonts w:ascii="Times New Roman" w:hAnsi="Times New Roman"/>
          <w:b/>
          <w:sz w:val="24"/>
          <w:szCs w:val="24"/>
        </w:rPr>
        <w:t xml:space="preserve">01 июня по 07 июня </w:t>
      </w:r>
      <w:r w:rsidRPr="004413EA">
        <w:rPr>
          <w:rFonts w:ascii="Times New Roman" w:hAnsi="Times New Roman"/>
          <w:b/>
          <w:sz w:val="24"/>
          <w:szCs w:val="24"/>
        </w:rPr>
        <w:t>2022 г.</w:t>
      </w:r>
    </w:p>
    <w:p w14:paraId="7FF2212C" w14:textId="77777777" w:rsidR="004413EA" w:rsidRPr="004413EA" w:rsidRDefault="004413EA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6EF9FE8" w14:textId="77777777" w:rsidR="004413EA" w:rsidRPr="004413EA" w:rsidRDefault="004413EA" w:rsidP="004B372C">
      <w:pPr>
        <w:ind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4D27A76" w14:textId="77777777" w:rsidR="004B372C" w:rsidRPr="004B372C" w:rsidRDefault="004B372C" w:rsidP="004B372C">
      <w:pPr>
        <w:ind w:left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5,5˚С</w:t>
      </w:r>
    </w:p>
    <w:p w14:paraId="09B0CE6C" w14:textId="77777777" w:rsidR="004B372C" w:rsidRPr="004B372C" w:rsidRDefault="004B372C" w:rsidP="004B372C">
      <w:pPr>
        <w:ind w:left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9,3˚С</w:t>
      </w:r>
    </w:p>
    <w:p w14:paraId="5EEBB8A2" w14:textId="77777777" w:rsidR="004B372C" w:rsidRPr="004B372C" w:rsidRDefault="004B372C" w:rsidP="004B372C">
      <w:pPr>
        <w:ind w:left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2,1˚С</w:t>
      </w:r>
    </w:p>
    <w:p w14:paraId="2764590F" w14:textId="1BCBB6F4" w:rsidR="004413EA" w:rsidRPr="004413EA" w:rsidRDefault="004B372C" w:rsidP="004B372C">
      <w:pPr>
        <w:ind w:left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Ветер: средний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м/с, максимальный порыв 9 м/с</w:t>
      </w:r>
      <w:r w:rsidR="004413EA"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77CB1FC" w14:textId="77777777" w:rsidR="004413EA" w:rsidRPr="004413EA" w:rsidRDefault="004413EA" w:rsidP="004568F1">
      <w:pPr>
        <w:pStyle w:val="a4"/>
        <w:numPr>
          <w:ilvl w:val="0"/>
          <w:numId w:val="3"/>
        </w:numPr>
        <w:spacing w:before="120"/>
        <w:ind w:left="992" w:hanging="306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0085B1" w14:textId="77777777" w:rsidR="004B372C" w:rsidRPr="004B372C" w:rsidRDefault="004B372C" w:rsidP="004B372C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A8C75BE" w14:textId="6033B56C" w:rsidR="004413EA" w:rsidRDefault="004B372C" w:rsidP="004B372C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01 июня по 07 июня 2022 года неблагоприятных и опасных метеорологических явлений не зарегистрировано</w:t>
      </w:r>
      <w:r w:rsidR="004413EA"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98D9EE3" w14:textId="77777777" w:rsidR="004413EA" w:rsidRPr="004413EA" w:rsidRDefault="004413EA" w:rsidP="004568F1">
      <w:pPr>
        <w:pStyle w:val="a4"/>
        <w:numPr>
          <w:ilvl w:val="0"/>
          <w:numId w:val="3"/>
        </w:numPr>
        <w:spacing w:before="120"/>
        <w:ind w:left="993" w:hanging="28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F671469" w14:textId="77777777" w:rsidR="004B372C" w:rsidRPr="004B372C" w:rsidRDefault="004B372C" w:rsidP="004B372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086C36F" w14:textId="77777777" w:rsidR="004B372C" w:rsidRPr="004B372C" w:rsidRDefault="004B372C" w:rsidP="004B372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D043125" w14:textId="77777777" w:rsidR="004B372C" w:rsidRPr="004B372C" w:rsidRDefault="004B372C" w:rsidP="004B372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80A9DC0" w14:textId="0BB1BC97" w:rsidR="004413EA" w:rsidRDefault="004B372C" w:rsidP="004B372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3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</w:t>
      </w:r>
      <w:r w:rsidR="004413EA"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A529BA0" w14:textId="77777777" w:rsidR="004413EA" w:rsidRPr="004413EA" w:rsidRDefault="004413EA" w:rsidP="004568F1">
      <w:pPr>
        <w:spacing w:before="120"/>
        <w:ind w:left="709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2E2930E7" w14:textId="08773D29" w:rsidR="004413EA" w:rsidRDefault="004B372C" w:rsidP="004B372C">
      <w:pPr>
        <w:ind w:firstLine="708"/>
        <w:rPr>
          <w:rFonts w:ascii="Times New Roman" w:hAnsi="Times New Roman"/>
          <w:sz w:val="24"/>
          <w:szCs w:val="24"/>
        </w:rPr>
      </w:pPr>
      <w:r w:rsidRPr="004B372C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</w:t>
      </w:r>
      <w:r w:rsidR="004568F1">
        <w:rPr>
          <w:rFonts w:ascii="Times New Roman" w:hAnsi="Times New Roman"/>
          <w:sz w:val="24"/>
          <w:szCs w:val="24"/>
        </w:rPr>
        <w:t> </w:t>
      </w:r>
      <w:r w:rsidRPr="004B372C">
        <w:rPr>
          <w:rFonts w:ascii="Times New Roman" w:hAnsi="Times New Roman"/>
          <w:sz w:val="24"/>
          <w:szCs w:val="24"/>
        </w:rPr>
        <w:t>м от поверхности. Данные переданы в ФГБУ «Мурманское УГМС»</w:t>
      </w:r>
      <w:r w:rsidR="004413EA" w:rsidRPr="004413EA">
        <w:rPr>
          <w:rFonts w:ascii="Times New Roman" w:hAnsi="Times New Roman"/>
          <w:sz w:val="24"/>
          <w:szCs w:val="24"/>
        </w:rPr>
        <w:t>.</w:t>
      </w:r>
    </w:p>
    <w:p w14:paraId="7D45D758" w14:textId="77777777" w:rsidR="004413EA" w:rsidRPr="004413EA" w:rsidRDefault="004413EA" w:rsidP="004568F1">
      <w:pPr>
        <w:pStyle w:val="a4"/>
        <w:numPr>
          <w:ilvl w:val="0"/>
          <w:numId w:val="6"/>
        </w:numPr>
        <w:spacing w:before="120"/>
        <w:ind w:left="993" w:hanging="284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B634B78" w14:textId="3DC75CE6" w:rsidR="004413EA" w:rsidRPr="004413EA" w:rsidRDefault="004413EA" w:rsidP="004B372C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Производ</w:t>
      </w:r>
      <w:r w:rsidR="0005182F">
        <w:rPr>
          <w:rFonts w:ascii="Times New Roman" w:hAnsi="Times New Roman"/>
          <w:sz w:val="24"/>
          <w:szCs w:val="24"/>
        </w:rPr>
        <w:t>ились</w:t>
      </w:r>
      <w:r w:rsidRPr="004413E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4B372C">
        <w:rPr>
          <w:rFonts w:ascii="Times New Roman" w:hAnsi="Times New Roman"/>
          <w:sz w:val="24"/>
          <w:szCs w:val="24"/>
        </w:rPr>
        <w:t>валась</w:t>
      </w:r>
      <w:r w:rsidRPr="004413EA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2B532837" w14:textId="3DE37F07" w:rsidR="004413EA" w:rsidRPr="004413EA" w:rsidRDefault="004413EA" w:rsidP="004B372C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lastRenderedPageBreak/>
        <w:t xml:space="preserve">Один раз в сутки информация кодом УМАГФ и УАБСЕ </w:t>
      </w:r>
      <w:r w:rsidR="0005182F">
        <w:rPr>
          <w:rFonts w:ascii="Times New Roman" w:hAnsi="Times New Roman"/>
          <w:sz w:val="24"/>
          <w:szCs w:val="24"/>
        </w:rPr>
        <w:t xml:space="preserve">передавалась </w:t>
      </w:r>
      <w:r w:rsidRPr="004413E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03A95EE" w14:textId="27E725C8" w:rsidR="004413EA" w:rsidRPr="004413EA" w:rsidRDefault="004B372C" w:rsidP="004B372C">
      <w:pPr>
        <w:ind w:firstLine="709"/>
        <w:rPr>
          <w:rFonts w:ascii="Times New Roman" w:hAnsi="Times New Roman"/>
          <w:sz w:val="24"/>
          <w:szCs w:val="24"/>
        </w:rPr>
      </w:pPr>
      <w:r w:rsidRPr="004B372C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B372C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</w:t>
      </w:r>
      <w:r w:rsidR="004413EA" w:rsidRPr="004413EA">
        <w:rPr>
          <w:rFonts w:ascii="Times New Roman" w:hAnsi="Times New Roman"/>
          <w:sz w:val="24"/>
          <w:szCs w:val="24"/>
        </w:rPr>
        <w:t>.</w:t>
      </w:r>
    </w:p>
    <w:p w14:paraId="52969E08" w14:textId="167F1691" w:rsidR="004413EA" w:rsidRDefault="004B372C" w:rsidP="004B372C">
      <w:pPr>
        <w:ind w:firstLine="709"/>
        <w:rPr>
          <w:rFonts w:ascii="Times New Roman" w:hAnsi="Times New Roman"/>
          <w:b/>
          <w:sz w:val="24"/>
          <w:szCs w:val="24"/>
        </w:rPr>
      </w:pPr>
      <w:r w:rsidRPr="004B372C">
        <w:rPr>
          <w:rFonts w:ascii="Times New Roman" w:hAnsi="Times New Roman"/>
          <w:sz w:val="24"/>
          <w:szCs w:val="24"/>
        </w:rPr>
        <w:t>Количество зарегистрированных за период c 01 июня по 07 июня 2022 года магнитных бурь – 3, периодов поглощения космического радиоизлучения не зарегистрировано</w:t>
      </w:r>
      <w:r w:rsidR="004413EA" w:rsidRPr="004413EA">
        <w:rPr>
          <w:rFonts w:ascii="Times New Roman" w:hAnsi="Times New Roman"/>
          <w:sz w:val="24"/>
          <w:szCs w:val="24"/>
        </w:rPr>
        <w:t>.</w:t>
      </w:r>
    </w:p>
    <w:p w14:paraId="77397930" w14:textId="77777777" w:rsidR="004413EA" w:rsidRPr="004413EA" w:rsidRDefault="004413EA" w:rsidP="004568F1">
      <w:pPr>
        <w:pStyle w:val="a4"/>
        <w:numPr>
          <w:ilvl w:val="0"/>
          <w:numId w:val="6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2EB0FEF" w14:textId="028D5610" w:rsidR="004413EA" w:rsidRDefault="004413EA" w:rsidP="004B372C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проводятся п</w:t>
      </w:r>
      <w:r w:rsidR="004B372C">
        <w:rPr>
          <w:rFonts w:ascii="Times New Roman" w:hAnsi="Times New Roman"/>
          <w:sz w:val="24"/>
          <w:szCs w:val="24"/>
        </w:rPr>
        <w:t>о пиранометру «Пеленг - СФ-06».</w:t>
      </w:r>
    </w:p>
    <w:p w14:paraId="3ECF3A70" w14:textId="77777777" w:rsidR="004413EA" w:rsidRPr="004413EA" w:rsidRDefault="004413EA" w:rsidP="004568F1">
      <w:pPr>
        <w:pStyle w:val="a4"/>
        <w:numPr>
          <w:ilvl w:val="0"/>
          <w:numId w:val="6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2F01A2D8" w14:textId="62E8DEAC" w:rsidR="004413EA" w:rsidRPr="004413EA" w:rsidRDefault="004B372C" w:rsidP="004B372C">
      <w:pPr>
        <w:ind w:firstLine="709"/>
        <w:rPr>
          <w:rFonts w:ascii="Times New Roman" w:hAnsi="Times New Roman"/>
          <w:sz w:val="24"/>
          <w:szCs w:val="24"/>
        </w:rPr>
      </w:pPr>
      <w:r w:rsidRPr="004B372C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 период c 01 июня по 07 июня 2022 года – 66 сроков</w:t>
      </w:r>
      <w:r w:rsidR="004413EA" w:rsidRPr="004413EA">
        <w:rPr>
          <w:rFonts w:ascii="Times New Roman" w:hAnsi="Times New Roman"/>
          <w:sz w:val="24"/>
          <w:szCs w:val="24"/>
        </w:rPr>
        <w:t>.</w:t>
      </w:r>
    </w:p>
    <w:p w14:paraId="6CD10F3C" w14:textId="77777777" w:rsidR="004413EA" w:rsidRPr="004413EA" w:rsidRDefault="004413EA" w:rsidP="004B372C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B6F8662" w14:textId="77777777" w:rsidR="004B372C" w:rsidRDefault="004B372C" w:rsidP="00D23B0F">
      <w:pPr>
        <w:ind w:firstLine="709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35CA522D" w14:textId="77777777" w:rsidR="004B372C" w:rsidRDefault="004B372C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1E18EBCC" w14:textId="77777777" w:rsidR="004B372C" w:rsidRDefault="004B372C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1199AD73" w14:textId="2DBF4724" w:rsidR="00D23B0F" w:rsidRPr="004413EA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4413E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701EB2"/>
    <w:multiLevelType w:val="multilevel"/>
    <w:tmpl w:val="809A24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7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1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3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7D790A"/>
    <w:multiLevelType w:val="multilevel"/>
    <w:tmpl w:val="568EFE74"/>
    <w:numStyleLink w:val="1"/>
  </w:abstractNum>
  <w:abstractNum w:abstractNumId="28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D8B63E5"/>
    <w:multiLevelType w:val="multilevel"/>
    <w:tmpl w:val="568EFE74"/>
    <w:numStyleLink w:val="1"/>
  </w:abstractNum>
  <w:abstractNum w:abstractNumId="30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3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7"/>
  </w:num>
  <w:num w:numId="6">
    <w:abstractNumId w:val="21"/>
  </w:num>
  <w:num w:numId="7">
    <w:abstractNumId w:val="5"/>
  </w:num>
  <w:num w:numId="8">
    <w:abstractNumId w:val="18"/>
  </w:num>
  <w:num w:numId="9">
    <w:abstractNumId w:val="28"/>
  </w:num>
  <w:num w:numId="10">
    <w:abstractNumId w:val="16"/>
  </w:num>
  <w:num w:numId="11">
    <w:abstractNumId w:val="36"/>
  </w:num>
  <w:num w:numId="12">
    <w:abstractNumId w:val="34"/>
  </w:num>
  <w:num w:numId="13">
    <w:abstractNumId w:val="20"/>
  </w:num>
  <w:num w:numId="14">
    <w:abstractNumId w:val="31"/>
  </w:num>
  <w:num w:numId="15">
    <w:abstractNumId w:val="32"/>
  </w:num>
  <w:num w:numId="16">
    <w:abstractNumId w:val="22"/>
  </w:num>
  <w:num w:numId="17">
    <w:abstractNumId w:val="13"/>
  </w:num>
  <w:num w:numId="18">
    <w:abstractNumId w:val="4"/>
  </w:num>
  <w:num w:numId="19">
    <w:abstractNumId w:val="12"/>
  </w:num>
  <w:num w:numId="20">
    <w:abstractNumId w:val="24"/>
  </w:num>
  <w:num w:numId="21">
    <w:abstractNumId w:val="6"/>
  </w:num>
  <w:num w:numId="22">
    <w:abstractNumId w:val="17"/>
  </w:num>
  <w:num w:numId="23">
    <w:abstractNumId w:val="25"/>
  </w:num>
  <w:num w:numId="24">
    <w:abstractNumId w:val="1"/>
  </w:num>
  <w:num w:numId="25">
    <w:abstractNumId w:val="8"/>
  </w:num>
  <w:num w:numId="26">
    <w:abstractNumId w:val="14"/>
  </w:num>
  <w:num w:numId="27">
    <w:abstractNumId w:val="9"/>
  </w:num>
  <w:num w:numId="28">
    <w:abstractNumId w:val="26"/>
  </w:num>
  <w:num w:numId="2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1"/>
  </w:num>
  <w:num w:numId="32">
    <w:abstractNumId w:val="29"/>
  </w:num>
  <w:num w:numId="33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3F589720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62382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9EA4AC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0698E6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C0FBEC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18263C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AE7764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F29786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60A0DC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7"/>
  </w:num>
  <w:num w:numId="39">
    <w:abstractNumId w:val="15"/>
  </w:num>
  <w:num w:numId="40">
    <w:abstractNumId w:val="33"/>
  </w:num>
  <w:num w:numId="41">
    <w:abstractNumId w:val="23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07C3A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182F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16A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46525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480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3EA"/>
    <w:rsid w:val="00441810"/>
    <w:rsid w:val="00441F95"/>
    <w:rsid w:val="00442990"/>
    <w:rsid w:val="004461CB"/>
    <w:rsid w:val="004471DE"/>
    <w:rsid w:val="0044751B"/>
    <w:rsid w:val="00451E14"/>
    <w:rsid w:val="004568F1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72C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09B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D6D6D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37D1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2147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6172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353"/>
    <w:rsid w:val="00C374EE"/>
    <w:rsid w:val="00C40B45"/>
    <w:rsid w:val="00C43E2B"/>
    <w:rsid w:val="00C44A06"/>
    <w:rsid w:val="00C52223"/>
    <w:rsid w:val="00C576B6"/>
    <w:rsid w:val="00C64931"/>
    <w:rsid w:val="00C66AF5"/>
    <w:rsid w:val="00C77502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5F03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0E40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552F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73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9A45-A411-4E04-8267-882E20EC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2022-06-09T07:28:00Z</dcterms:created>
  <dcterms:modified xsi:type="dcterms:W3CDTF">2022-06-09T07:52:00Z</dcterms:modified>
</cp:coreProperties>
</file>