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0A5D" w:rsidRPr="00450A5D">
        <w:rPr>
          <w:rFonts w:ascii="Times New Roman" w:hAnsi="Times New Roman"/>
          <w:b/>
          <w:sz w:val="24"/>
          <w:szCs w:val="24"/>
        </w:rPr>
        <w:t>12</w:t>
      </w:r>
      <w:r w:rsidR="00DF6DD8">
        <w:rPr>
          <w:rFonts w:ascii="Times New Roman" w:hAnsi="Times New Roman"/>
          <w:b/>
          <w:sz w:val="24"/>
          <w:szCs w:val="24"/>
        </w:rPr>
        <w:t xml:space="preserve"> по </w:t>
      </w:r>
      <w:r w:rsidR="00450A5D">
        <w:rPr>
          <w:rFonts w:ascii="Times New Roman" w:hAnsi="Times New Roman"/>
          <w:b/>
          <w:sz w:val="24"/>
          <w:szCs w:val="24"/>
        </w:rPr>
        <w:t>1</w:t>
      </w:r>
      <w:r w:rsidR="00450A5D" w:rsidRPr="00450A5D">
        <w:rPr>
          <w:rFonts w:ascii="Times New Roman" w:hAnsi="Times New Roman"/>
          <w:b/>
          <w:sz w:val="24"/>
          <w:szCs w:val="24"/>
        </w:rPr>
        <w:t>8</w:t>
      </w:r>
      <w:r w:rsidR="00DF6629">
        <w:rPr>
          <w:rFonts w:ascii="Times New Roman" w:hAnsi="Times New Roman"/>
          <w:b/>
          <w:sz w:val="24"/>
          <w:szCs w:val="24"/>
        </w:rPr>
        <w:t xml:space="preserve"> апреля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54240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50A5D">
        <w:rPr>
          <w:rFonts w:ascii="Times New Roman" w:hAnsi="Times New Roman"/>
          <w:sz w:val="24"/>
          <w:szCs w:val="24"/>
        </w:rPr>
        <w:t>1</w:t>
      </w:r>
      <w:r w:rsidR="00450A5D" w:rsidRPr="00450A5D">
        <w:rPr>
          <w:rFonts w:ascii="Times New Roman" w:hAnsi="Times New Roman"/>
          <w:sz w:val="24"/>
          <w:szCs w:val="24"/>
        </w:rPr>
        <w:t>9</w:t>
      </w:r>
      <w:r w:rsidR="00DF6629">
        <w:rPr>
          <w:rFonts w:ascii="Times New Roman" w:hAnsi="Times New Roman"/>
          <w:sz w:val="24"/>
          <w:szCs w:val="24"/>
        </w:rPr>
        <w:t>.04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533AD9">
        <w:rPr>
          <w:rFonts w:ascii="Times New Roman" w:hAnsi="Times New Roman"/>
          <w:sz w:val="24"/>
          <w:szCs w:val="24"/>
        </w:rPr>
        <w:t>-</w:t>
      </w:r>
      <w:r w:rsidR="00450A5D">
        <w:rPr>
          <w:rFonts w:ascii="Times New Roman" w:hAnsi="Times New Roman"/>
          <w:sz w:val="24"/>
          <w:szCs w:val="24"/>
        </w:rPr>
        <w:t xml:space="preserve"> </w:t>
      </w:r>
      <w:r w:rsidR="00450A5D" w:rsidRPr="00542408">
        <w:rPr>
          <w:rFonts w:ascii="Times New Roman" w:hAnsi="Times New Roman"/>
          <w:sz w:val="24"/>
          <w:szCs w:val="24"/>
        </w:rPr>
        <w:t>7</w:t>
      </w:r>
      <w:r w:rsidR="00450A5D">
        <w:rPr>
          <w:rFonts w:ascii="Times New Roman" w:hAnsi="Times New Roman"/>
          <w:sz w:val="24"/>
          <w:szCs w:val="24"/>
        </w:rPr>
        <w:t>,</w:t>
      </w:r>
      <w:r w:rsidR="00450A5D" w:rsidRPr="00542408">
        <w:rPr>
          <w:rFonts w:ascii="Times New Roman" w:hAnsi="Times New Roman"/>
          <w:sz w:val="24"/>
          <w:szCs w:val="24"/>
        </w:rPr>
        <w:t>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50A5D">
        <w:rPr>
          <w:rFonts w:ascii="Times New Roman" w:hAnsi="Times New Roman"/>
          <w:sz w:val="24"/>
          <w:szCs w:val="24"/>
        </w:rPr>
        <w:t>5</w:t>
      </w:r>
      <w:r w:rsidR="00450A5D" w:rsidRPr="00450A5D">
        <w:rPr>
          <w:rFonts w:ascii="Times New Roman" w:hAnsi="Times New Roman"/>
          <w:sz w:val="24"/>
          <w:szCs w:val="24"/>
        </w:rPr>
        <w:t>2</w:t>
      </w:r>
      <w:r w:rsidR="00450A5D">
        <w:rPr>
          <w:rFonts w:ascii="Times New Roman" w:hAnsi="Times New Roman"/>
          <w:sz w:val="24"/>
          <w:szCs w:val="24"/>
        </w:rPr>
        <w:t>,</w:t>
      </w:r>
      <w:r w:rsidR="00450A5D" w:rsidRPr="00450A5D">
        <w:rPr>
          <w:rFonts w:ascii="Times New Roman" w:hAnsi="Times New Roman"/>
          <w:sz w:val="24"/>
          <w:szCs w:val="24"/>
        </w:rPr>
        <w:t>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450A5D">
        <w:rPr>
          <w:rFonts w:ascii="Times New Roman" w:hAnsi="Times New Roman"/>
          <w:sz w:val="24"/>
          <w:szCs w:val="24"/>
        </w:rPr>
        <w:t>8</w:t>
      </w:r>
      <w:r w:rsidR="00450A5D" w:rsidRPr="00450A5D">
        <w:rPr>
          <w:rFonts w:ascii="Times New Roman" w:hAnsi="Times New Roman"/>
          <w:sz w:val="24"/>
          <w:szCs w:val="24"/>
        </w:rPr>
        <w:t>4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450A5D">
        <w:rPr>
          <w:rFonts w:ascii="Times New Roman" w:hAnsi="Times New Roman"/>
          <w:sz w:val="24"/>
          <w:szCs w:val="24"/>
        </w:rPr>
        <w:t>облачно с прояснениями.</w:t>
      </w:r>
    </w:p>
    <w:p w:rsidR="00C56374" w:rsidRDefault="00122D50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450A5D">
        <w:rPr>
          <w:rFonts w:ascii="Times New Roman" w:hAnsi="Times New Roman"/>
          <w:sz w:val="24"/>
          <w:szCs w:val="24"/>
        </w:rPr>
        <w:t xml:space="preserve">З, </w:t>
      </w:r>
      <w:r w:rsidR="00450A5D" w:rsidRPr="00450A5D">
        <w:rPr>
          <w:rFonts w:ascii="Times New Roman" w:hAnsi="Times New Roman"/>
          <w:sz w:val="24"/>
          <w:szCs w:val="24"/>
        </w:rPr>
        <w:t>6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5A2B24">
        <w:rPr>
          <w:rFonts w:ascii="Times New Roman" w:hAnsi="Times New Roman"/>
          <w:sz w:val="24"/>
          <w:szCs w:val="24"/>
        </w:rPr>
        <w:t xml:space="preserve">– </w:t>
      </w:r>
      <w:r w:rsidR="00450A5D" w:rsidRPr="00450A5D">
        <w:rPr>
          <w:rFonts w:ascii="Times New Roman" w:hAnsi="Times New Roman"/>
          <w:sz w:val="24"/>
          <w:szCs w:val="24"/>
        </w:rPr>
        <w:t>13</w:t>
      </w:r>
      <w:r w:rsidR="006D0219">
        <w:rPr>
          <w:rFonts w:ascii="Times New Roman" w:hAnsi="Times New Roman"/>
          <w:sz w:val="24"/>
          <w:szCs w:val="24"/>
        </w:rPr>
        <w:t xml:space="preserve"> м/с</w:t>
      </w:r>
    </w:p>
    <w:p w:rsidR="00542408" w:rsidRPr="00357F26" w:rsidRDefault="00542408" w:rsidP="00542408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 w:rsidP="00542408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DF6DD8" w:rsidRDefault="00BA1EA0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377D91" w:rsidRDefault="006A08FC" w:rsidP="0054240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течение суток с 17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 18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апреля проводился 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>отбор проб приземного аэрозоля на фильтр с помощью одноканаль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>ного аспиратора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элементного состава.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A08FC" w:rsidRDefault="006A08FC" w:rsidP="0054240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Поводится просушка аэталометра АЕ 33.</w:t>
      </w:r>
    </w:p>
    <w:p w:rsidR="00DF6DD8" w:rsidRPr="00DF6DD8" w:rsidRDefault="00377D91" w:rsidP="0054240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73EB2">
        <w:rPr>
          <w:rFonts w:ascii="Times New Roman" w:hAnsi="Times New Roman"/>
          <w:sz w:val="24"/>
          <w:szCs w:val="24"/>
          <w:shd w:val="clear" w:color="auto" w:fill="FFFFFF"/>
        </w:rPr>
        <w:t xml:space="preserve">Продолжается тестирование интегрального нефелометра </w:t>
      </w:r>
      <w:r w:rsidRPr="00273EB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TSI</w:t>
      </w:r>
      <w:r w:rsidRPr="00273EB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273EB2">
        <w:rPr>
          <w:rFonts w:ascii="Times New Roman" w:hAnsi="Times New Roman"/>
          <w:sz w:val="24"/>
          <w:szCs w:val="24"/>
          <w:shd w:val="clear" w:color="auto" w:fill="FFFFFF"/>
        </w:rPr>
        <w:t>для определения корректности</w:t>
      </w:r>
      <w:r w:rsidRPr="00273EB2">
        <w:rPr>
          <w:rFonts w:ascii="Times New Roman" w:hAnsi="Times New Roman"/>
          <w:sz w:val="24"/>
          <w:szCs w:val="24"/>
          <w:shd w:val="clear" w:color="auto" w:fill="FFFFFF"/>
        </w:rPr>
        <w:t xml:space="preserve"> его</w:t>
      </w:r>
      <w:r w:rsidR="00DF6DD8" w:rsidRPr="00273EB2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 </w:t>
      </w:r>
      <w:r w:rsidRPr="00273EB2">
        <w:rPr>
          <w:rFonts w:ascii="Times New Roman" w:hAnsi="Times New Roman"/>
          <w:sz w:val="24"/>
          <w:szCs w:val="24"/>
          <w:shd w:val="clear" w:color="auto" w:fill="FFFFFF"/>
        </w:rPr>
        <w:t>с целью ввода в процесс наблюдений атмосферного аэрозоля</w:t>
      </w:r>
      <w:r w:rsidR="00DF6DD8" w:rsidRPr="00273EB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56374" w:rsidRPr="0054028A" w:rsidRDefault="00BA1EA0" w:rsidP="00542408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77D91" w:rsidRPr="00A16F19" w:rsidRDefault="00001097" w:rsidP="00542408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Повторно</w:t>
      </w:r>
      <w:r w:rsidR="00377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отобраны</w:t>
      </w:r>
      <w:r w:rsidR="00377D91">
        <w:rPr>
          <w:rFonts w:ascii="Times New Roman" w:hAnsi="Times New Roman"/>
          <w:sz w:val="24"/>
          <w:szCs w:val="24"/>
        </w:rPr>
        <w:t xml:space="preserve"> </w:t>
      </w:r>
      <w:r w:rsidR="009820DB">
        <w:rPr>
          <w:rFonts w:ascii="Times New Roman" w:hAnsi="Times New Roman"/>
          <w:sz w:val="24"/>
          <w:szCs w:val="24"/>
        </w:rPr>
        <w:t xml:space="preserve">по две </w:t>
      </w:r>
      <w:r w:rsidR="00377D91">
        <w:rPr>
          <w:rFonts w:ascii="Times New Roman" w:hAnsi="Times New Roman"/>
          <w:sz w:val="24"/>
          <w:szCs w:val="24"/>
        </w:rPr>
        <w:t>проб</w:t>
      </w:r>
      <w:r>
        <w:rPr>
          <w:rFonts w:ascii="Times New Roman" w:hAnsi="Times New Roman"/>
          <w:sz w:val="24"/>
          <w:szCs w:val="24"/>
        </w:rPr>
        <w:t>ы</w:t>
      </w:r>
      <w:r w:rsidR="00377D91">
        <w:rPr>
          <w:rFonts w:ascii="Times New Roman" w:hAnsi="Times New Roman"/>
          <w:sz w:val="24"/>
          <w:szCs w:val="24"/>
        </w:rPr>
        <w:t xml:space="preserve"> </w:t>
      </w:r>
      <w:r w:rsidR="00377D91">
        <w:rPr>
          <w:rFonts w:ascii="Times New Roman" w:hAnsi="Times New Roman"/>
          <w:iCs/>
          <w:sz w:val="24"/>
          <w:szCs w:val="24"/>
        </w:rPr>
        <w:t xml:space="preserve">поверхностных </w:t>
      </w:r>
      <w:r w:rsidR="00861FC2">
        <w:rPr>
          <w:rFonts w:ascii="Times New Roman" w:hAnsi="Times New Roman"/>
          <w:iCs/>
          <w:sz w:val="24"/>
          <w:szCs w:val="24"/>
        </w:rPr>
        <w:t>вод из озера в прибрежной части долины Рейндален (77°</w:t>
      </w:r>
      <w:r>
        <w:rPr>
          <w:rFonts w:ascii="Times New Roman" w:hAnsi="Times New Roman"/>
          <w:iCs/>
          <w:sz w:val="24"/>
          <w:szCs w:val="24"/>
        </w:rPr>
        <w:t>5</w:t>
      </w:r>
      <w:r w:rsidR="00861FC2">
        <w:rPr>
          <w:rFonts w:ascii="Times New Roman" w:hAnsi="Times New Roman"/>
          <w:iCs/>
          <w:sz w:val="24"/>
          <w:szCs w:val="24"/>
        </w:rPr>
        <w:t>3'48.21" с.ш., 015</w:t>
      </w:r>
      <w:r w:rsidR="00A16F19">
        <w:rPr>
          <w:rFonts w:ascii="Times New Roman" w:hAnsi="Times New Roman"/>
          <w:iCs/>
          <w:sz w:val="24"/>
          <w:szCs w:val="24"/>
        </w:rPr>
        <w:t>°34'25.23</w:t>
      </w:r>
      <w:r>
        <w:rPr>
          <w:rFonts w:ascii="Times New Roman" w:hAnsi="Times New Roman"/>
          <w:iCs/>
          <w:sz w:val="24"/>
          <w:szCs w:val="24"/>
        </w:rPr>
        <w:t>" в.д.</w:t>
      </w:r>
      <w:r w:rsidR="00377D91" w:rsidRPr="00500DC4">
        <w:rPr>
          <w:rFonts w:ascii="Times New Roman" w:hAnsi="Times New Roman"/>
          <w:iCs/>
          <w:sz w:val="24"/>
          <w:szCs w:val="24"/>
        </w:rPr>
        <w:t xml:space="preserve">) и </w:t>
      </w:r>
      <w:r w:rsidR="00A16F19">
        <w:rPr>
          <w:rFonts w:ascii="Times New Roman" w:hAnsi="Times New Roman"/>
          <w:iCs/>
          <w:sz w:val="24"/>
          <w:szCs w:val="24"/>
        </w:rPr>
        <w:t>из приледниковой наледи</w:t>
      </w:r>
      <w:r w:rsidR="00861FC2">
        <w:rPr>
          <w:rFonts w:ascii="Times New Roman" w:hAnsi="Times New Roman"/>
          <w:iCs/>
          <w:sz w:val="24"/>
          <w:szCs w:val="24"/>
        </w:rPr>
        <w:t xml:space="preserve"> ледника Тавле</w:t>
      </w:r>
      <w:r w:rsidRPr="00500DC4">
        <w:rPr>
          <w:rFonts w:ascii="Times New Roman" w:hAnsi="Times New Roman"/>
          <w:iCs/>
          <w:sz w:val="24"/>
          <w:szCs w:val="24"/>
        </w:rPr>
        <w:t xml:space="preserve"> </w:t>
      </w:r>
      <w:r w:rsidR="00A16F19">
        <w:rPr>
          <w:rFonts w:ascii="Times New Roman" w:hAnsi="Times New Roman"/>
          <w:iCs/>
          <w:sz w:val="24"/>
          <w:szCs w:val="24"/>
        </w:rPr>
        <w:t>(77°59'10.59</w:t>
      </w:r>
      <w:r>
        <w:rPr>
          <w:rFonts w:ascii="Times New Roman" w:hAnsi="Times New Roman"/>
          <w:iCs/>
          <w:sz w:val="24"/>
          <w:szCs w:val="24"/>
        </w:rPr>
        <w:t>" с.ш.,</w:t>
      </w:r>
      <w:r w:rsidR="00377D91" w:rsidRPr="00500DC4">
        <w:rPr>
          <w:rFonts w:ascii="Times New Roman" w:hAnsi="Times New Roman"/>
          <w:iCs/>
          <w:sz w:val="24"/>
          <w:szCs w:val="24"/>
        </w:rPr>
        <w:t xml:space="preserve"> </w:t>
      </w:r>
      <w:r w:rsidR="00A16F19">
        <w:rPr>
          <w:rFonts w:ascii="Times New Roman" w:hAnsi="Times New Roman"/>
          <w:iCs/>
          <w:sz w:val="24"/>
          <w:szCs w:val="24"/>
        </w:rPr>
        <w:t>015°10'</w:t>
      </w:r>
      <w:r>
        <w:rPr>
          <w:rFonts w:ascii="Times New Roman" w:hAnsi="Times New Roman"/>
          <w:iCs/>
          <w:sz w:val="24"/>
          <w:szCs w:val="24"/>
        </w:rPr>
        <w:t>3</w:t>
      </w:r>
      <w:r w:rsidR="00A16F19">
        <w:rPr>
          <w:rFonts w:ascii="Times New Roman" w:hAnsi="Times New Roman"/>
          <w:iCs/>
          <w:sz w:val="24"/>
          <w:szCs w:val="24"/>
        </w:rPr>
        <w:t>0.</w:t>
      </w:r>
      <w:r>
        <w:rPr>
          <w:rFonts w:ascii="Times New Roman" w:hAnsi="Times New Roman"/>
          <w:iCs/>
          <w:sz w:val="24"/>
          <w:szCs w:val="24"/>
        </w:rPr>
        <w:t>5</w:t>
      </w:r>
      <w:r w:rsidR="00A16F19"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>" в.д.</w:t>
      </w:r>
      <w:r w:rsidR="008F7730">
        <w:rPr>
          <w:rFonts w:ascii="Times New Roman" w:hAnsi="Times New Roman"/>
          <w:iCs/>
          <w:sz w:val="24"/>
          <w:szCs w:val="24"/>
        </w:rPr>
        <w:t xml:space="preserve">) </w:t>
      </w:r>
      <w:r w:rsidR="009820DB">
        <w:rPr>
          <w:rFonts w:ascii="Times New Roman" w:hAnsi="Times New Roman"/>
          <w:iCs/>
          <w:sz w:val="24"/>
          <w:szCs w:val="24"/>
        </w:rPr>
        <w:t xml:space="preserve">для </w:t>
      </w:r>
      <w:r w:rsidR="00377D91" w:rsidRPr="00500DC4">
        <w:rPr>
          <w:rFonts w:ascii="Times New Roman" w:hAnsi="Times New Roman"/>
          <w:iCs/>
          <w:sz w:val="24"/>
          <w:szCs w:val="24"/>
        </w:rPr>
        <w:t>определения содержания</w:t>
      </w:r>
      <w:r w:rsidR="00377D91">
        <w:rPr>
          <w:rFonts w:ascii="Times New Roman" w:hAnsi="Times New Roman"/>
          <w:iCs/>
          <w:sz w:val="24"/>
          <w:szCs w:val="24"/>
        </w:rPr>
        <w:t xml:space="preserve"> главных ионов, общего азота (TN), общего углерода (TC), неорганического углерода (IC), </w:t>
      </w:r>
      <w:r w:rsidR="00377D91">
        <w:rPr>
          <w:rFonts w:ascii="Times New Roman" w:hAnsi="Times New Roman"/>
          <w:sz w:val="24"/>
          <w:szCs w:val="24"/>
        </w:rPr>
        <w:t>общего органического углерода (</w:t>
      </w:r>
      <w:r w:rsidR="00377D91">
        <w:rPr>
          <w:rFonts w:ascii="Times New Roman" w:hAnsi="Times New Roman"/>
          <w:sz w:val="24"/>
          <w:szCs w:val="24"/>
          <w:lang w:val="en-US"/>
        </w:rPr>
        <w:t>TOC</w:t>
      </w:r>
      <w:r w:rsidR="00377D91">
        <w:rPr>
          <w:rFonts w:ascii="Times New Roman" w:hAnsi="Times New Roman"/>
          <w:sz w:val="24"/>
          <w:szCs w:val="24"/>
        </w:rPr>
        <w:t xml:space="preserve">), </w:t>
      </w:r>
      <w:r w:rsidR="00377D91">
        <w:rPr>
          <w:rFonts w:ascii="Times New Roman" w:hAnsi="Times New Roman"/>
          <w:iCs/>
          <w:sz w:val="24"/>
          <w:szCs w:val="24"/>
        </w:rPr>
        <w:t>азота нитритного, азота нитратного,</w:t>
      </w:r>
      <w:r w:rsidR="00377D91">
        <w:rPr>
          <w:rFonts w:ascii="Times New Roman" w:hAnsi="Times New Roman"/>
          <w:sz w:val="24"/>
          <w:szCs w:val="24"/>
        </w:rPr>
        <w:t xml:space="preserve"> </w:t>
      </w:r>
      <w:r w:rsidR="00377D91">
        <w:rPr>
          <w:rFonts w:ascii="Times New Roman" w:hAnsi="Times New Roman"/>
          <w:iCs/>
          <w:sz w:val="24"/>
          <w:szCs w:val="24"/>
        </w:rPr>
        <w:t>и расчета массовой концентрации гидрокарб</w:t>
      </w:r>
      <w:r w:rsidR="00A16F19">
        <w:rPr>
          <w:rFonts w:ascii="Times New Roman" w:hAnsi="Times New Roman"/>
          <w:iCs/>
          <w:sz w:val="24"/>
          <w:szCs w:val="24"/>
        </w:rPr>
        <w:t xml:space="preserve">онатов. </w:t>
      </w:r>
    </w:p>
    <w:p w:rsidR="00A16F19" w:rsidRDefault="00A16F19" w:rsidP="00FA2853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A16F19">
        <w:rPr>
          <w:rFonts w:ascii="Times New Roman" w:hAnsi="Times New Roman"/>
          <w:iCs/>
          <w:sz w:val="24"/>
          <w:szCs w:val="24"/>
        </w:rPr>
        <w:t xml:space="preserve">Выполнен анализ 15 образцов морской воды, предоставленных </w:t>
      </w:r>
      <w:r w:rsidR="00BC4AC3">
        <w:rPr>
          <w:rFonts w:ascii="Times New Roman" w:hAnsi="Times New Roman"/>
          <w:iCs/>
          <w:sz w:val="24"/>
          <w:szCs w:val="24"/>
        </w:rPr>
        <w:t>отрядом океанологии, в ходе весеннего</w:t>
      </w:r>
      <w:r w:rsidRPr="00A16F19">
        <w:rPr>
          <w:rFonts w:ascii="Times New Roman" w:hAnsi="Times New Roman"/>
          <w:iCs/>
          <w:sz w:val="24"/>
          <w:szCs w:val="24"/>
        </w:rPr>
        <w:t xml:space="preserve"> этап</w:t>
      </w:r>
      <w:r w:rsidR="00BC4AC3">
        <w:rPr>
          <w:rFonts w:ascii="Times New Roman" w:hAnsi="Times New Roman"/>
          <w:iCs/>
          <w:sz w:val="24"/>
          <w:szCs w:val="24"/>
        </w:rPr>
        <w:t>а</w:t>
      </w:r>
      <w:r w:rsidRPr="00A16F19">
        <w:rPr>
          <w:rFonts w:ascii="Times New Roman" w:hAnsi="Times New Roman"/>
          <w:iCs/>
          <w:sz w:val="24"/>
          <w:szCs w:val="24"/>
        </w:rPr>
        <w:t xml:space="preserve"> с</w:t>
      </w:r>
      <w:r>
        <w:rPr>
          <w:rFonts w:ascii="Times New Roman" w:hAnsi="Times New Roman"/>
          <w:iCs/>
          <w:sz w:val="24"/>
          <w:szCs w:val="24"/>
        </w:rPr>
        <w:t>езонной экспе</w:t>
      </w:r>
      <w:r w:rsidR="00BC4AC3">
        <w:rPr>
          <w:rFonts w:ascii="Times New Roman" w:hAnsi="Times New Roman"/>
          <w:iCs/>
          <w:sz w:val="24"/>
          <w:szCs w:val="24"/>
        </w:rPr>
        <w:t>диции «Шпицберген»</w:t>
      </w:r>
      <w:r>
        <w:rPr>
          <w:rFonts w:ascii="Times New Roman" w:hAnsi="Times New Roman"/>
          <w:iCs/>
          <w:sz w:val="24"/>
          <w:szCs w:val="24"/>
        </w:rPr>
        <w:t xml:space="preserve"> 2023 г. Проведены:</w:t>
      </w:r>
    </w:p>
    <w:p w:rsidR="00FA2853" w:rsidRDefault="00FA2853" w:rsidP="00FA2853">
      <w:pPr>
        <w:pStyle w:val="ab"/>
        <w:numPr>
          <w:ilvl w:val="2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О</w:t>
      </w:r>
      <w:r w:rsidR="00A16F19" w:rsidRPr="00A16F19">
        <w:rPr>
          <w:rFonts w:ascii="Times New Roman" w:hAnsi="Times New Roman"/>
          <w:iCs/>
          <w:sz w:val="24"/>
          <w:szCs w:val="24"/>
        </w:rPr>
        <w:t>пределение рН и солености с использованием кондуктометра Mettler Toledo «SevenCompact S230» и рН-метра Mettler Toledo S2</w:t>
      </w:r>
      <w:r w:rsidR="00A16F19">
        <w:rPr>
          <w:rFonts w:ascii="Times New Roman" w:hAnsi="Times New Roman"/>
          <w:iCs/>
          <w:sz w:val="24"/>
          <w:szCs w:val="24"/>
        </w:rPr>
        <w:t xml:space="preserve">20. </w:t>
      </w:r>
    </w:p>
    <w:p w:rsidR="00A16F19" w:rsidRDefault="00A16F19" w:rsidP="00FA2853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Общее количество </w:t>
      </w:r>
      <w:r w:rsidRPr="00A16F19">
        <w:rPr>
          <w:rFonts w:ascii="Times New Roman" w:hAnsi="Times New Roman"/>
          <w:iCs/>
          <w:sz w:val="24"/>
          <w:szCs w:val="24"/>
        </w:rPr>
        <w:t xml:space="preserve"> измерений </w:t>
      </w:r>
      <w:r>
        <w:rPr>
          <w:rFonts w:ascii="Times New Roman" w:hAnsi="Times New Roman"/>
          <w:iCs/>
          <w:sz w:val="24"/>
          <w:szCs w:val="24"/>
        </w:rPr>
        <w:t xml:space="preserve">– </w:t>
      </w:r>
      <w:r w:rsidRPr="00A16F19">
        <w:rPr>
          <w:rFonts w:ascii="Times New Roman" w:hAnsi="Times New Roman"/>
          <w:iCs/>
          <w:sz w:val="24"/>
          <w:szCs w:val="24"/>
        </w:rPr>
        <w:t>90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FA2853" w:rsidRDefault="00FA2853" w:rsidP="00FA2853">
      <w:pPr>
        <w:pStyle w:val="ab"/>
        <w:numPr>
          <w:ilvl w:val="2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</w:t>
      </w:r>
      <w:r w:rsidR="00A16F19" w:rsidRPr="00A16F19">
        <w:rPr>
          <w:rFonts w:ascii="Times New Roman" w:hAnsi="Times New Roman"/>
          <w:iCs/>
          <w:sz w:val="24"/>
          <w:szCs w:val="24"/>
        </w:rPr>
        <w:t>пределение общей щелочности морской воды.</w:t>
      </w:r>
    </w:p>
    <w:p w:rsidR="00A16F19" w:rsidRDefault="00A16F19" w:rsidP="00FA2853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 w:rsidRPr="00A16F1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Общее количество</w:t>
      </w:r>
      <w:r w:rsidRPr="00A16F19">
        <w:rPr>
          <w:rFonts w:ascii="Times New Roman" w:hAnsi="Times New Roman"/>
          <w:iCs/>
          <w:sz w:val="24"/>
          <w:szCs w:val="24"/>
        </w:rPr>
        <w:t xml:space="preserve"> измерений</w:t>
      </w:r>
      <w:r>
        <w:rPr>
          <w:rFonts w:ascii="Times New Roman" w:hAnsi="Times New Roman"/>
          <w:iCs/>
          <w:sz w:val="24"/>
          <w:szCs w:val="24"/>
        </w:rPr>
        <w:t xml:space="preserve"> –</w:t>
      </w:r>
      <w:r w:rsidRPr="00A16F19">
        <w:rPr>
          <w:rFonts w:ascii="Times New Roman" w:hAnsi="Times New Roman"/>
          <w:iCs/>
          <w:sz w:val="24"/>
          <w:szCs w:val="24"/>
        </w:rPr>
        <w:t xml:space="preserve"> 30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A16F19" w:rsidRPr="00A16F19" w:rsidRDefault="00FA2853" w:rsidP="00FA2853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2.2.3.  Ф</w:t>
      </w:r>
      <w:r w:rsidR="00A16F19" w:rsidRPr="00A16F19">
        <w:rPr>
          <w:rFonts w:ascii="Times New Roman" w:hAnsi="Times New Roman"/>
          <w:iCs/>
          <w:sz w:val="24"/>
          <w:szCs w:val="24"/>
        </w:rPr>
        <w:t xml:space="preserve">ильтрование 8 образцов морской воды для дальнейшего определения </w:t>
      </w:r>
      <w:r w:rsidR="00A16F19">
        <w:rPr>
          <w:rFonts w:ascii="Times New Roman" w:hAnsi="Times New Roman"/>
          <w:iCs/>
          <w:sz w:val="24"/>
          <w:szCs w:val="24"/>
        </w:rPr>
        <w:t xml:space="preserve"> </w:t>
      </w:r>
      <w:r w:rsidR="00A16F19" w:rsidRPr="00A16F19">
        <w:rPr>
          <w:rFonts w:ascii="Times New Roman" w:hAnsi="Times New Roman"/>
          <w:iCs/>
          <w:sz w:val="24"/>
          <w:szCs w:val="24"/>
        </w:rPr>
        <w:t xml:space="preserve">хлорофилла </w:t>
      </w:r>
      <w:r w:rsidR="00A16F19" w:rsidRPr="00A16F19">
        <w:rPr>
          <w:rFonts w:ascii="Times New Roman" w:hAnsi="Times New Roman"/>
          <w:i/>
          <w:iCs/>
          <w:sz w:val="24"/>
          <w:szCs w:val="24"/>
        </w:rPr>
        <w:t>а</w:t>
      </w:r>
      <w:r w:rsidR="00A16F19" w:rsidRPr="00A16F19">
        <w:rPr>
          <w:rFonts w:ascii="Times New Roman" w:hAnsi="Times New Roman"/>
          <w:iCs/>
          <w:sz w:val="24"/>
          <w:szCs w:val="24"/>
        </w:rPr>
        <w:t>, фильтры с осадком заморожены;</w:t>
      </w:r>
    </w:p>
    <w:p w:rsidR="00A16F19" w:rsidRPr="00A16F19" w:rsidRDefault="00FA2853" w:rsidP="00FA2853">
      <w:pPr>
        <w:pStyle w:val="ab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2.2.4. О</w:t>
      </w:r>
      <w:r w:rsidR="00A16F19" w:rsidRPr="00A16F19">
        <w:rPr>
          <w:rFonts w:ascii="Times New Roman" w:hAnsi="Times New Roman"/>
          <w:iCs/>
          <w:sz w:val="24"/>
          <w:szCs w:val="24"/>
        </w:rPr>
        <w:t>пределение с</w:t>
      </w:r>
      <w:r w:rsidR="00A16F19">
        <w:rPr>
          <w:rFonts w:ascii="Times New Roman" w:hAnsi="Times New Roman"/>
          <w:iCs/>
          <w:sz w:val="24"/>
          <w:szCs w:val="24"/>
        </w:rPr>
        <w:t>одержания кремния и фосфатов с использованием</w:t>
      </w:r>
      <w:r w:rsidR="00A16F19" w:rsidRPr="00A16F19">
        <w:rPr>
          <w:rFonts w:ascii="Times New Roman" w:hAnsi="Times New Roman"/>
          <w:iCs/>
          <w:sz w:val="24"/>
          <w:szCs w:val="24"/>
        </w:rPr>
        <w:t xml:space="preserve"> спектрофотометра </w:t>
      </w:r>
      <w:r w:rsidR="00A16F19" w:rsidRPr="00A16F19">
        <w:rPr>
          <w:rFonts w:ascii="Times New Roman" w:hAnsi="Times New Roman"/>
          <w:iCs/>
          <w:sz w:val="24"/>
          <w:szCs w:val="24"/>
          <w:lang w:val="en-US"/>
        </w:rPr>
        <w:t>UV</w:t>
      </w:r>
      <w:r w:rsidR="00A16F19" w:rsidRPr="00A16F19">
        <w:rPr>
          <w:rFonts w:ascii="Times New Roman" w:hAnsi="Times New Roman"/>
          <w:iCs/>
          <w:sz w:val="24"/>
          <w:szCs w:val="24"/>
        </w:rPr>
        <w:t>-1800 фирмы «</w:t>
      </w:r>
      <w:r w:rsidR="00A16F19" w:rsidRPr="00A16F19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="00A16F19" w:rsidRPr="00A16F19">
        <w:rPr>
          <w:rFonts w:ascii="Times New Roman" w:hAnsi="Times New Roman"/>
          <w:iCs/>
          <w:sz w:val="24"/>
          <w:szCs w:val="24"/>
        </w:rPr>
        <w:t xml:space="preserve">» с непроточной кюветой. </w:t>
      </w:r>
      <w:r w:rsidR="00A16F19">
        <w:rPr>
          <w:rFonts w:ascii="Times New Roman" w:hAnsi="Times New Roman"/>
          <w:iCs/>
          <w:sz w:val="24"/>
          <w:szCs w:val="24"/>
        </w:rPr>
        <w:t xml:space="preserve">Общее количество </w:t>
      </w:r>
      <w:r w:rsidR="00A16F19" w:rsidRPr="00A16F19">
        <w:rPr>
          <w:rFonts w:ascii="Times New Roman" w:hAnsi="Times New Roman"/>
          <w:iCs/>
          <w:sz w:val="24"/>
          <w:szCs w:val="24"/>
        </w:rPr>
        <w:t xml:space="preserve"> измерений </w:t>
      </w:r>
      <w:r w:rsidR="00A16F19">
        <w:rPr>
          <w:rFonts w:ascii="Times New Roman" w:hAnsi="Times New Roman"/>
          <w:iCs/>
          <w:sz w:val="24"/>
          <w:szCs w:val="24"/>
        </w:rPr>
        <w:t xml:space="preserve">- </w:t>
      </w:r>
      <w:r w:rsidR="00A16F19" w:rsidRPr="00A16F19">
        <w:rPr>
          <w:rFonts w:ascii="Times New Roman" w:hAnsi="Times New Roman"/>
          <w:iCs/>
          <w:sz w:val="24"/>
          <w:szCs w:val="24"/>
        </w:rPr>
        <w:t>60.</w:t>
      </w:r>
    </w:p>
    <w:p w:rsidR="00377D91" w:rsidRPr="007124AF" w:rsidRDefault="007124AF" w:rsidP="00FA2853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плановая </w:t>
      </w:r>
      <w:r>
        <w:rPr>
          <w:rFonts w:ascii="Times New Roman" w:hAnsi="Times New Roman"/>
          <w:iCs/>
          <w:sz w:val="24"/>
          <w:szCs w:val="24"/>
        </w:rPr>
        <w:t xml:space="preserve">калибровка </w:t>
      </w:r>
      <w:r>
        <w:rPr>
          <w:rFonts w:ascii="Times New Roman" w:hAnsi="Times New Roman"/>
          <w:sz w:val="24"/>
          <w:szCs w:val="24"/>
        </w:rPr>
        <w:t>анализатора органического углерода ТОС-L «Shimadzu» с приставкой TNM-L для определения содержания общего органического углерода (</w:t>
      </w:r>
      <w:r>
        <w:rPr>
          <w:rFonts w:ascii="Times New Roman" w:hAnsi="Times New Roman"/>
          <w:sz w:val="24"/>
          <w:szCs w:val="24"/>
          <w:lang w:val="en-US"/>
        </w:rPr>
        <w:t>TOC</w:t>
      </w:r>
      <w:r>
        <w:rPr>
          <w:rFonts w:ascii="Times New Roman" w:hAnsi="Times New Roman"/>
          <w:sz w:val="24"/>
          <w:szCs w:val="24"/>
        </w:rPr>
        <w:t>);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(NPOC).</w:t>
      </w:r>
    </w:p>
    <w:p w:rsidR="00377D91" w:rsidRPr="00001097" w:rsidRDefault="00377D91" w:rsidP="00542408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Проведена калибровка спектрофотометра </w:t>
      </w:r>
      <w:r>
        <w:rPr>
          <w:rFonts w:ascii="Times New Roman" w:hAnsi="Times New Roman"/>
          <w:iCs/>
          <w:sz w:val="24"/>
          <w:szCs w:val="24"/>
          <w:lang w:val="en-US"/>
        </w:rPr>
        <w:t>UV</w:t>
      </w:r>
      <w:r>
        <w:rPr>
          <w:rFonts w:ascii="Times New Roman" w:hAnsi="Times New Roman"/>
          <w:iCs/>
          <w:sz w:val="24"/>
          <w:szCs w:val="24"/>
        </w:rPr>
        <w:t>-1800 фирмы «</w:t>
      </w:r>
      <w:r>
        <w:rPr>
          <w:rFonts w:ascii="Times New Roman" w:hAnsi="Times New Roman"/>
          <w:iCs/>
          <w:sz w:val="24"/>
          <w:szCs w:val="24"/>
          <w:lang w:val="en-US"/>
        </w:rPr>
        <w:t>Shimadzu</w:t>
      </w:r>
      <w:r>
        <w:rPr>
          <w:rFonts w:ascii="Times New Roman" w:hAnsi="Times New Roman"/>
          <w:iCs/>
          <w:sz w:val="24"/>
          <w:szCs w:val="24"/>
        </w:rPr>
        <w:t>» с непроточной кюветой для определения сод</w:t>
      </w:r>
      <w:r w:rsidR="007124AF">
        <w:rPr>
          <w:rFonts w:ascii="Times New Roman" w:hAnsi="Times New Roman"/>
          <w:iCs/>
          <w:sz w:val="24"/>
          <w:szCs w:val="24"/>
        </w:rPr>
        <w:t>ержания фосфатов</w:t>
      </w:r>
      <w:r w:rsidR="00001097">
        <w:rPr>
          <w:rFonts w:ascii="Times New Roman" w:hAnsi="Times New Roman"/>
          <w:iCs/>
          <w:sz w:val="24"/>
          <w:szCs w:val="24"/>
        </w:rPr>
        <w:t xml:space="preserve"> в морской воде в соответствии с </w:t>
      </w:r>
      <w:r w:rsidR="007124AF">
        <w:rPr>
          <w:rFonts w:ascii="Times New Roman" w:hAnsi="Times New Roman"/>
          <w:iCs/>
          <w:sz w:val="24"/>
          <w:szCs w:val="24"/>
        </w:rPr>
        <w:t>РД 52.10.738-201</w:t>
      </w:r>
      <w:r w:rsidRPr="00782D61">
        <w:rPr>
          <w:rFonts w:ascii="Times New Roman" w:hAnsi="Times New Roman"/>
          <w:iCs/>
          <w:sz w:val="24"/>
          <w:szCs w:val="24"/>
        </w:rPr>
        <w:t>0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7124AF" w:rsidRPr="00AB5C9E" w:rsidRDefault="007124AF" w:rsidP="00542408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Проводится анализ на ионный состав 39 образцов озерной воды, предоставленных </w:t>
      </w:r>
      <w:r>
        <w:rPr>
          <w:rFonts w:ascii="Times New Roman" w:hAnsi="Times New Roman"/>
          <w:iCs/>
          <w:sz w:val="24"/>
          <w:szCs w:val="24"/>
        </w:rPr>
        <w:t>отрядом гидрологии, в</w:t>
      </w:r>
      <w:r w:rsidR="001410D9">
        <w:rPr>
          <w:rFonts w:ascii="Times New Roman" w:hAnsi="Times New Roman"/>
          <w:iCs/>
          <w:sz w:val="24"/>
          <w:szCs w:val="24"/>
        </w:rPr>
        <w:t xml:space="preserve"> ходе весеннего</w:t>
      </w:r>
      <w:r>
        <w:rPr>
          <w:rFonts w:ascii="Times New Roman" w:hAnsi="Times New Roman"/>
          <w:iCs/>
          <w:sz w:val="24"/>
          <w:szCs w:val="24"/>
        </w:rPr>
        <w:t xml:space="preserve"> этап</w:t>
      </w:r>
      <w:r w:rsidR="001410D9"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410D9">
        <w:rPr>
          <w:rFonts w:ascii="Times New Roman" w:hAnsi="Times New Roman"/>
          <w:sz w:val="24"/>
          <w:szCs w:val="24"/>
        </w:rPr>
        <w:t>сезонной экспедиции «Шпицберген»</w:t>
      </w:r>
      <w:r w:rsidRPr="000831A1">
        <w:rPr>
          <w:rFonts w:ascii="Times New Roman" w:hAnsi="Times New Roman"/>
          <w:sz w:val="24"/>
          <w:szCs w:val="24"/>
        </w:rPr>
        <w:t xml:space="preserve"> 2023 г</w:t>
      </w:r>
      <w:r>
        <w:rPr>
          <w:rFonts w:ascii="Times New Roman" w:hAnsi="Times New Roman"/>
          <w:sz w:val="24"/>
          <w:szCs w:val="24"/>
        </w:rPr>
        <w:t xml:space="preserve">. и 2 образцов озерной воды повторного пробоотбора </w:t>
      </w:r>
      <w:r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детектором.</w:t>
      </w:r>
    </w:p>
    <w:p w:rsidR="00377D91" w:rsidRPr="007124AF" w:rsidRDefault="007124AF" w:rsidP="00542408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B85491">
        <w:rPr>
          <w:rFonts w:ascii="Times New Roman" w:hAnsi="Times New Roman"/>
          <w:sz w:val="24"/>
          <w:szCs w:val="24"/>
        </w:rPr>
        <w:t>Проведено определение рН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85491">
        <w:rPr>
          <w:rFonts w:ascii="Times New Roman" w:hAnsi="Times New Roman"/>
          <w:sz w:val="24"/>
          <w:szCs w:val="24"/>
        </w:rPr>
        <w:t xml:space="preserve"> солености для </w:t>
      </w:r>
      <w:r>
        <w:rPr>
          <w:rFonts w:ascii="Times New Roman" w:hAnsi="Times New Roman"/>
          <w:sz w:val="24"/>
          <w:szCs w:val="24"/>
        </w:rPr>
        <w:t xml:space="preserve">2 образцов озерной воды повторного пробоотора </w:t>
      </w:r>
      <w:r w:rsidRPr="00B85491">
        <w:rPr>
          <w:rFonts w:ascii="Times New Roman" w:hAnsi="Times New Roman"/>
          <w:sz w:val="24"/>
          <w:szCs w:val="24"/>
        </w:rPr>
        <w:t xml:space="preserve">с использованием кондуктометра Mettler Toledo «SevenCompact S230» и рН-метра Mettler Toledo S220. Общее количество проведенных измерений </w:t>
      </w:r>
      <w:r>
        <w:rPr>
          <w:rFonts w:ascii="Times New Roman" w:hAnsi="Times New Roman"/>
          <w:sz w:val="24"/>
          <w:szCs w:val="24"/>
        </w:rPr>
        <w:t>6</w:t>
      </w:r>
      <w:r w:rsidRPr="00B85491">
        <w:rPr>
          <w:rFonts w:ascii="Times New Roman" w:hAnsi="Times New Roman"/>
          <w:sz w:val="24"/>
          <w:szCs w:val="24"/>
        </w:rPr>
        <w:t>.</w:t>
      </w:r>
    </w:p>
    <w:p w:rsidR="00542408" w:rsidRDefault="008D7DAE" w:rsidP="00542408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763121" w:rsidRPr="008D7DAE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8D7DAE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BE3A88" w:rsidRPr="008D7DAE" w:rsidRDefault="00685C77" w:rsidP="00542408">
      <w:pPr>
        <w:pStyle w:val="ab"/>
        <w:ind w:left="709"/>
        <w:rPr>
          <w:rFonts w:ascii="Times New Roman" w:hAnsi="Times New Roman"/>
          <w:iCs/>
          <w:sz w:val="24"/>
          <w:szCs w:val="24"/>
        </w:rPr>
      </w:pPr>
      <w:r w:rsidRPr="008D7DAE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8D7DAE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542408" w:rsidRDefault="00BA1EA0" w:rsidP="00FA2853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2408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542408" w:rsidRPr="00542408" w:rsidRDefault="00542408" w:rsidP="00542408">
      <w:pPr>
        <w:rPr>
          <w:rFonts w:ascii="Times New Roman" w:hAnsi="Times New Roman"/>
          <w:sz w:val="24"/>
          <w:szCs w:val="24"/>
        </w:rPr>
      </w:pPr>
      <w:r w:rsidRPr="00542408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C56E15" w:rsidRDefault="00C56E15" w:rsidP="00542408">
      <w:pPr>
        <w:ind w:firstLine="709"/>
        <w:contextualSpacing/>
      </w:pPr>
      <w:r>
        <w:rPr>
          <w:rFonts w:ascii="Times New Roman" w:hAnsi="Times New Roman"/>
          <w:sz w:val="24"/>
          <w:szCs w:val="24"/>
        </w:rPr>
        <w:t xml:space="preserve">Для отправки по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861FC2">
        <w:rPr>
          <w:rFonts w:ascii="Times New Roman" w:hAnsi="Times New Roman"/>
          <w:sz w:val="24"/>
          <w:szCs w:val="24"/>
        </w:rPr>
        <w:t>3776 tif-файлов</w:t>
      </w:r>
      <w:r>
        <w:rPr>
          <w:rFonts w:ascii="Times New Roman" w:hAnsi="Times New Roman"/>
          <w:sz w:val="24"/>
          <w:szCs w:val="24"/>
        </w:rPr>
        <w:t xml:space="preserve"> спутников </w:t>
      </w:r>
      <w:r>
        <w:rPr>
          <w:rFonts w:ascii="Times New Roman" w:hAnsi="Times New Roman"/>
          <w:sz w:val="24"/>
          <w:szCs w:val="24"/>
          <w:lang w:val="en-US"/>
        </w:rPr>
        <w:t>MET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,</w:t>
      </w:r>
      <w:r w:rsidR="00861FC2">
        <w:rPr>
          <w:rFonts w:ascii="Times New Roman" w:hAnsi="Times New Roman"/>
          <w:sz w:val="24"/>
          <w:szCs w:val="24"/>
        </w:rPr>
        <w:t xml:space="preserve"> 257</w:t>
      </w:r>
      <w:r w:rsidRPr="00C56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>
        <w:rPr>
          <w:rFonts w:ascii="Times New Roman" w:hAnsi="Times New Roman"/>
          <w:sz w:val="24"/>
          <w:szCs w:val="24"/>
        </w:rPr>
        <w:t xml:space="preserve">- файлов спутника </w:t>
      </w:r>
      <w:r>
        <w:rPr>
          <w:rFonts w:ascii="Times New Roman" w:hAnsi="Times New Roman"/>
          <w:sz w:val="24"/>
          <w:szCs w:val="24"/>
          <w:lang w:val="en-US"/>
        </w:rPr>
        <w:t>TERRA</w:t>
      </w:r>
      <w:r>
        <w:rPr>
          <w:rFonts w:ascii="Times New Roman" w:hAnsi="Times New Roman"/>
          <w:sz w:val="24"/>
          <w:szCs w:val="24"/>
        </w:rPr>
        <w:t xml:space="preserve">, </w:t>
      </w:r>
      <w:r w:rsidR="00861FC2">
        <w:rPr>
          <w:rFonts w:ascii="Times New Roman" w:hAnsi="Times New Roman"/>
          <w:sz w:val="24"/>
          <w:szCs w:val="24"/>
        </w:rPr>
        <w:t>2271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="00861FC2">
        <w:rPr>
          <w:rFonts w:ascii="Times New Roman" w:hAnsi="Times New Roman"/>
          <w:sz w:val="24"/>
          <w:szCs w:val="24"/>
        </w:rPr>
        <w:t>-файл</w:t>
      </w:r>
      <w:r w:rsidRPr="00C56E15">
        <w:rPr>
          <w:rFonts w:ascii="Times New Roman" w:hAnsi="Times New Roman"/>
          <w:sz w:val="24"/>
          <w:szCs w:val="24"/>
        </w:rPr>
        <w:t xml:space="preserve"> спутника </w:t>
      </w:r>
      <w:r>
        <w:rPr>
          <w:rFonts w:ascii="Times New Roman" w:hAnsi="Times New Roman"/>
          <w:sz w:val="24"/>
          <w:szCs w:val="24"/>
          <w:lang w:val="en-US"/>
        </w:rPr>
        <w:t>NOAA</w:t>
      </w:r>
      <w:r w:rsidR="00861FC2">
        <w:rPr>
          <w:rFonts w:ascii="Times New Roman" w:hAnsi="Times New Roman"/>
          <w:sz w:val="24"/>
          <w:szCs w:val="24"/>
        </w:rPr>
        <w:t xml:space="preserve"> и 764</w:t>
      </w:r>
      <w:r w:rsidRPr="00C56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="00861FC2">
        <w:rPr>
          <w:rFonts w:ascii="Times New Roman" w:hAnsi="Times New Roman"/>
          <w:sz w:val="24"/>
          <w:szCs w:val="24"/>
        </w:rPr>
        <w:t>-файла</w:t>
      </w:r>
      <w:r w:rsidRPr="00C56E15">
        <w:rPr>
          <w:rFonts w:ascii="Times New Roman" w:hAnsi="Times New Roman"/>
          <w:sz w:val="24"/>
          <w:szCs w:val="24"/>
        </w:rPr>
        <w:t xml:space="preserve">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>
        <w:rPr>
          <w:rFonts w:ascii="Times New Roman" w:hAnsi="Times New Roman"/>
          <w:sz w:val="24"/>
          <w:szCs w:val="24"/>
        </w:rPr>
        <w:t>.</w:t>
      </w:r>
    </w:p>
    <w:p w:rsidR="003A749C" w:rsidRPr="003A749C" w:rsidRDefault="003A749C" w:rsidP="00542408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Default="005E765D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C123F6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  <w:lang w:val="en-US"/>
        </w:rPr>
        <w:t>SCI</w:t>
      </w:r>
      <w:r w:rsidR="007C2EB9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6A08FC">
        <w:rPr>
          <w:rFonts w:ascii="Times New Roman" w:hAnsi="Times New Roman"/>
          <w:sz w:val="24"/>
          <w:szCs w:val="24"/>
        </w:rPr>
        <w:t>17</w:t>
      </w:r>
      <w:r w:rsidR="00DF6DD8" w:rsidRPr="00DF6DD8">
        <w:rPr>
          <w:rFonts w:ascii="Times New Roman" w:hAnsi="Times New Roman"/>
          <w:sz w:val="24"/>
          <w:szCs w:val="24"/>
        </w:rPr>
        <w:t xml:space="preserve"> </w:t>
      </w:r>
      <w:r w:rsidR="00001097">
        <w:rPr>
          <w:rFonts w:ascii="Times New Roman" w:hAnsi="Times New Roman"/>
          <w:sz w:val="24"/>
          <w:szCs w:val="24"/>
        </w:rPr>
        <w:t>апреля</w:t>
      </w:r>
      <w:r w:rsidRPr="00CF7775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</w:rPr>
        <w:t>выполнена</w:t>
      </w:r>
      <w:r w:rsidRPr="00CF7775">
        <w:rPr>
          <w:rFonts w:ascii="Times New Roman" w:hAnsi="Times New Roman"/>
          <w:sz w:val="24"/>
          <w:szCs w:val="24"/>
        </w:rPr>
        <w:t xml:space="preserve"> инспекция</w:t>
      </w:r>
      <w:r w:rsidR="007C2EB9">
        <w:rPr>
          <w:rFonts w:ascii="Times New Roman" w:hAnsi="Times New Roman"/>
          <w:sz w:val="24"/>
          <w:szCs w:val="24"/>
        </w:rPr>
        <w:t xml:space="preserve"> метеорологического </w:t>
      </w:r>
      <w:r w:rsidR="007C2EB9" w:rsidRPr="00DE6EBB">
        <w:rPr>
          <w:rFonts w:ascii="Times New Roman" w:hAnsi="Times New Roman"/>
          <w:sz w:val="24"/>
          <w:szCs w:val="24"/>
        </w:rPr>
        <w:t>комплекса</w:t>
      </w:r>
      <w:r w:rsidR="007C2EB9">
        <w:rPr>
          <w:rFonts w:ascii="Times New Roman" w:hAnsi="Times New Roman"/>
          <w:sz w:val="24"/>
          <w:szCs w:val="24"/>
        </w:rPr>
        <w:t>, считаны данные</w:t>
      </w:r>
      <w:r w:rsidRPr="00CF7775">
        <w:rPr>
          <w:rFonts w:ascii="Times New Roman" w:hAnsi="Times New Roman"/>
          <w:sz w:val="24"/>
          <w:szCs w:val="24"/>
        </w:rPr>
        <w:t>.</w:t>
      </w:r>
      <w:r w:rsidR="00CF7775">
        <w:rPr>
          <w:rFonts w:ascii="Times New Roman" w:hAnsi="Times New Roman"/>
          <w:sz w:val="24"/>
          <w:szCs w:val="24"/>
        </w:rPr>
        <w:t xml:space="preserve"> </w:t>
      </w:r>
    </w:p>
    <w:p w:rsidR="005E765D" w:rsidRPr="007C2EB9" w:rsidRDefault="007C2EB9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73EB2">
        <w:rPr>
          <w:rFonts w:ascii="Times New Roman" w:hAnsi="Times New Roman"/>
          <w:sz w:val="24"/>
          <w:szCs w:val="24"/>
        </w:rPr>
        <w:t>Продолжается</w:t>
      </w:r>
      <w:r w:rsidR="005206D0" w:rsidRPr="00273EB2">
        <w:rPr>
          <w:rFonts w:ascii="Times New Roman" w:hAnsi="Times New Roman"/>
          <w:sz w:val="24"/>
          <w:szCs w:val="24"/>
        </w:rPr>
        <w:t xml:space="preserve"> </w:t>
      </w:r>
      <w:r w:rsidR="009820DB" w:rsidRPr="00273EB2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273EB2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273EB2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273EB2">
        <w:rPr>
          <w:rFonts w:ascii="Times New Roman" w:hAnsi="Times New Roman"/>
          <w:sz w:val="24"/>
          <w:szCs w:val="24"/>
        </w:rPr>
        <w:t>.</w:t>
      </w:r>
    </w:p>
    <w:p w:rsidR="003D79E9" w:rsidRPr="007C2EB9" w:rsidRDefault="005206D0" w:rsidP="00542408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Проводятся</w:t>
      </w:r>
      <w:r w:rsidR="005E765D" w:rsidRPr="005E765D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</w:rPr>
        <w:t xml:space="preserve">непрерывные </w:t>
      </w:r>
      <w:r w:rsidR="005E765D" w:rsidRPr="005E765D">
        <w:rPr>
          <w:rFonts w:ascii="Times New Roman" w:hAnsi="Times New Roman"/>
          <w:sz w:val="24"/>
          <w:szCs w:val="24"/>
        </w:rPr>
        <w:t>спектральные наблюдени</w:t>
      </w:r>
      <w:r w:rsidR="007C2EB9">
        <w:rPr>
          <w:rFonts w:ascii="Times New Roman" w:hAnsi="Times New Roman"/>
          <w:sz w:val="24"/>
          <w:szCs w:val="24"/>
        </w:rPr>
        <w:t>я</w:t>
      </w:r>
      <w:r w:rsidR="005E765D" w:rsidRPr="005E765D">
        <w:rPr>
          <w:rFonts w:ascii="Times New Roman" w:hAnsi="Times New Roman"/>
          <w:sz w:val="24"/>
          <w:szCs w:val="24"/>
        </w:rPr>
        <w:t xml:space="preserve"> солнечного УФ-излучения </w:t>
      </w:r>
      <w:r w:rsidR="007C2EB9">
        <w:rPr>
          <w:rFonts w:ascii="Times New Roman" w:hAnsi="Times New Roman"/>
          <w:sz w:val="24"/>
          <w:szCs w:val="24"/>
        </w:rPr>
        <w:t>о</w:t>
      </w:r>
      <w:r w:rsidR="007C2EB9" w:rsidRPr="00DF3EBB">
        <w:rPr>
          <w:rFonts w:ascii="Times New Roman" w:hAnsi="Times New Roman"/>
          <w:sz w:val="24"/>
          <w:szCs w:val="24"/>
        </w:rPr>
        <w:t>птоволоконным спектроме</w:t>
      </w:r>
      <w:r w:rsidR="007C2EB9">
        <w:rPr>
          <w:rFonts w:ascii="Times New Roman" w:hAnsi="Times New Roman"/>
          <w:sz w:val="24"/>
          <w:szCs w:val="24"/>
        </w:rPr>
        <w:t>тром</w:t>
      </w:r>
      <w:r w:rsidR="007C2EB9" w:rsidRPr="005E765D">
        <w:rPr>
          <w:rFonts w:ascii="Times New Roman" w:hAnsi="Times New Roman"/>
          <w:sz w:val="24"/>
          <w:szCs w:val="24"/>
        </w:rPr>
        <w:t xml:space="preserve"> </w:t>
      </w:r>
      <w:r w:rsidR="007C2EB9" w:rsidRPr="00DF3EBB">
        <w:rPr>
          <w:rFonts w:ascii="Times New Roman" w:hAnsi="Times New Roman"/>
          <w:sz w:val="24"/>
          <w:szCs w:val="24"/>
        </w:rPr>
        <w:t>AvaSpec-3648</w:t>
      </w:r>
      <w:r w:rsidR="007C2EB9">
        <w:rPr>
          <w:rFonts w:ascii="Times New Roman" w:hAnsi="Times New Roman"/>
          <w:sz w:val="24"/>
          <w:szCs w:val="24"/>
        </w:rPr>
        <w:t xml:space="preserve">. </w:t>
      </w:r>
      <w:r w:rsidR="007C2EB9" w:rsidRPr="00DF3EBB">
        <w:rPr>
          <w:rFonts w:ascii="Times New Roman" w:hAnsi="Times New Roman"/>
          <w:sz w:val="24"/>
          <w:szCs w:val="24"/>
        </w:rPr>
        <w:t>Данные записываются в память компьютер</w:t>
      </w:r>
      <w:r w:rsidR="007C2EB9">
        <w:rPr>
          <w:rFonts w:ascii="Times New Roman" w:hAnsi="Times New Roman"/>
          <w:sz w:val="24"/>
          <w:szCs w:val="24"/>
        </w:rPr>
        <w:t>а.</w:t>
      </w:r>
    </w:p>
    <w:p w:rsidR="00C56374" w:rsidRPr="005206D0" w:rsidRDefault="005206D0" w:rsidP="00542408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CF7775" w:rsidP="0054240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BA1EA0" w:rsidRPr="000722E4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Default="00CF7775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2B7DC6" w:rsidRPr="00CF7775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CF7775" w:rsidRDefault="007C2EB9" w:rsidP="0054240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3D79E9" w:rsidRDefault="007E5DF7" w:rsidP="00542408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FD0B75" w:rsidRDefault="00FD0B75" w:rsidP="00542408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54825">
        <w:rPr>
          <w:rFonts w:ascii="Times New Roman" w:hAnsi="Times New Roman"/>
          <w:b/>
          <w:sz w:val="24"/>
          <w:szCs w:val="24"/>
        </w:rPr>
        <w:t>Метео</w:t>
      </w:r>
      <w:r w:rsidR="00C7750C" w:rsidRPr="00954825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954825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7124AF" w:rsidRPr="007124AF" w:rsidRDefault="00FA2853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124AF" w:rsidRPr="007124AF">
        <w:rPr>
          <w:rFonts w:ascii="Times New Roman" w:eastAsia="Times New Roman" w:hAnsi="Times New Roman"/>
          <w:sz w:val="24"/>
          <w:szCs w:val="24"/>
          <w:lang w:eastAsia="ru-RU"/>
        </w:rPr>
        <w:t>ыполнялись работы по проведению маршрутной съемки в поселке Баренцбург и окрестностях.  Выполнен комплекс актинометрических работ в  6 точках (всего на текущий момент</w:t>
      </w:r>
      <w:r w:rsidR="001410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выполнены в 14 точках</w:t>
      </w:r>
      <w:r w:rsidR="007124AF" w:rsidRPr="007124A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7124AF" w:rsidRPr="007124AF" w:rsidRDefault="007124AF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4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Проводилась предварительная обработка  данных   маршрутной съемки и данных, полученных с автономных регистраторов.</w:t>
      </w:r>
    </w:p>
    <w:p w:rsidR="007124AF" w:rsidRDefault="007124AF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124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Продолжалось выполнение работ по прямым измерениям скорости испарения на полигоне в районе </w:t>
      </w:r>
      <w:r w:rsidR="00FA2853">
        <w:rPr>
          <w:rFonts w:ascii="Times New Roman" w:eastAsia="Times New Roman" w:hAnsi="Times New Roman"/>
          <w:sz w:val="24"/>
          <w:szCs w:val="24"/>
          <w:lang w:eastAsia="ru-RU"/>
        </w:rPr>
        <w:t>метео</w:t>
      </w:r>
      <w:r w:rsidRPr="007124AF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площадки </w:t>
      </w:r>
      <w:r w:rsidR="00FA2853">
        <w:rPr>
          <w:rFonts w:ascii="Times New Roman" w:eastAsia="Times New Roman" w:hAnsi="Times New Roman"/>
          <w:sz w:val="24"/>
          <w:szCs w:val="24"/>
          <w:lang w:eastAsia="ru-RU"/>
        </w:rPr>
        <w:t>ГМО «Баренцбург»</w:t>
      </w:r>
      <w:r w:rsidRPr="007124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4AF" w:rsidRDefault="007124AF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50C" w:rsidRPr="00954825" w:rsidRDefault="00C7750C" w:rsidP="00542408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54825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954825" w:rsidRPr="00BC4AC3" w:rsidRDefault="00BC4AC3" w:rsidP="00542408">
      <w:pPr>
        <w:pStyle w:val="ab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12</w:t>
      </w:r>
      <w:r w:rsidR="00C7750C">
        <w:rPr>
          <w:rFonts w:ascii="Times New Roman" w:hAnsi="Times New Roman"/>
          <w:sz w:val="24"/>
          <w:szCs w:val="24"/>
        </w:rPr>
        <w:t xml:space="preserve"> апреля выполнено </w:t>
      </w:r>
      <w:r w:rsidR="00954825">
        <w:rPr>
          <w:rFonts w:ascii="Times New Roman" w:hAnsi="Times New Roman"/>
          <w:sz w:val="24"/>
          <w:szCs w:val="24"/>
        </w:rPr>
        <w:t xml:space="preserve">термохалинное </w:t>
      </w:r>
      <w:r w:rsidR="00CA0434">
        <w:rPr>
          <w:rFonts w:ascii="Times New Roman" w:hAnsi="Times New Roman"/>
          <w:sz w:val="24"/>
          <w:szCs w:val="24"/>
        </w:rPr>
        <w:t>профилирование</w:t>
      </w:r>
      <w:r w:rsidR="00C7750C">
        <w:rPr>
          <w:rFonts w:ascii="Times New Roman" w:hAnsi="Times New Roman"/>
          <w:sz w:val="24"/>
          <w:szCs w:val="24"/>
        </w:rPr>
        <w:t xml:space="preserve"> водной толщи </w:t>
      </w:r>
      <w:r w:rsidR="00954825">
        <w:rPr>
          <w:rFonts w:ascii="Times New Roman" w:hAnsi="Times New Roman"/>
          <w:sz w:val="24"/>
          <w:szCs w:val="24"/>
          <w:lang w:val="en-US"/>
        </w:rPr>
        <w:t>CTD</w:t>
      </w:r>
      <w:r w:rsidR="00954825" w:rsidRPr="00954825">
        <w:rPr>
          <w:rFonts w:ascii="Times New Roman" w:hAnsi="Times New Roman"/>
          <w:sz w:val="24"/>
          <w:szCs w:val="24"/>
        </w:rPr>
        <w:t>-</w:t>
      </w:r>
      <w:r w:rsidR="00C7750C">
        <w:rPr>
          <w:rFonts w:ascii="Times New Roman" w:hAnsi="Times New Roman"/>
          <w:sz w:val="24"/>
          <w:szCs w:val="24"/>
        </w:rPr>
        <w:t xml:space="preserve">зондом </w:t>
      </w:r>
      <w:r w:rsidR="00C7750C">
        <w:rPr>
          <w:rFonts w:ascii="Times New Roman" w:hAnsi="Times New Roman"/>
          <w:sz w:val="24"/>
          <w:szCs w:val="24"/>
          <w:lang w:val="en-US"/>
        </w:rPr>
        <w:t>SBE</w:t>
      </w:r>
      <w:r w:rsidR="00954825" w:rsidRPr="0095482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на 10</w:t>
      </w:r>
      <w:r w:rsidR="00C7750C">
        <w:rPr>
          <w:rFonts w:ascii="Times New Roman" w:hAnsi="Times New Roman"/>
          <w:sz w:val="24"/>
          <w:szCs w:val="24"/>
        </w:rPr>
        <w:t xml:space="preserve"> станциях океано</w:t>
      </w:r>
      <w:r w:rsidR="00FA2853">
        <w:rPr>
          <w:rFonts w:ascii="Times New Roman" w:hAnsi="Times New Roman"/>
          <w:sz w:val="24"/>
          <w:szCs w:val="24"/>
        </w:rPr>
        <w:t>графического полигона РНЦШ в Исфь</w:t>
      </w:r>
      <w:r w:rsidR="00C7750C">
        <w:rPr>
          <w:rFonts w:ascii="Times New Roman" w:hAnsi="Times New Roman"/>
          <w:sz w:val="24"/>
          <w:szCs w:val="24"/>
        </w:rPr>
        <w:t>орде</w:t>
      </w:r>
      <w:r w:rsidR="00FA2853">
        <w:rPr>
          <w:rFonts w:ascii="Times New Roman" w:hAnsi="Times New Roman"/>
          <w:sz w:val="24"/>
          <w:szCs w:val="24"/>
        </w:rPr>
        <w:t xml:space="preserve"> и на 11 станциях в Грён</w:t>
      </w:r>
      <w:r>
        <w:rPr>
          <w:rFonts w:ascii="Times New Roman" w:hAnsi="Times New Roman"/>
          <w:sz w:val="24"/>
          <w:szCs w:val="24"/>
        </w:rPr>
        <w:t>фьорде</w:t>
      </w:r>
      <w:r w:rsidR="00C7750C">
        <w:rPr>
          <w:rFonts w:ascii="Times New Roman" w:hAnsi="Times New Roman"/>
          <w:sz w:val="24"/>
          <w:szCs w:val="24"/>
        </w:rPr>
        <w:t>.</w:t>
      </w:r>
      <w:r w:rsidR="00C7750C" w:rsidRPr="00C775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10</w:t>
      </w:r>
      <w:r w:rsidR="00C7750C">
        <w:rPr>
          <w:rFonts w:ascii="Times New Roman" w:hAnsi="Times New Roman"/>
          <w:sz w:val="24"/>
          <w:szCs w:val="24"/>
        </w:rPr>
        <w:t xml:space="preserve"> океанографических станциях отобраны поверхностные пробы воды для определения хлорофилла «а», </w:t>
      </w:r>
      <w:r w:rsidR="00954825" w:rsidRPr="002E554B">
        <w:rPr>
          <w:rFonts w:ascii="Times New Roman" w:hAnsi="Times New Roman"/>
        </w:rPr>
        <w:t xml:space="preserve">общего </w:t>
      </w:r>
      <w:r w:rsidR="00954825">
        <w:rPr>
          <w:rFonts w:ascii="Times New Roman" w:hAnsi="Times New Roman"/>
        </w:rPr>
        <w:t xml:space="preserve">и неорганического </w:t>
      </w:r>
      <w:r w:rsidR="00954825" w:rsidRPr="002E554B">
        <w:rPr>
          <w:rFonts w:ascii="Times New Roman" w:hAnsi="Times New Roman"/>
        </w:rPr>
        <w:t>азота</w:t>
      </w:r>
      <w:r w:rsidR="00954825">
        <w:rPr>
          <w:rFonts w:ascii="Times New Roman" w:hAnsi="Times New Roman"/>
          <w:sz w:val="24"/>
          <w:szCs w:val="24"/>
        </w:rPr>
        <w:t xml:space="preserve">, </w:t>
      </w:r>
      <w:r w:rsidR="00C7750C">
        <w:rPr>
          <w:rFonts w:ascii="Times New Roman" w:hAnsi="Times New Roman"/>
          <w:sz w:val="24"/>
          <w:szCs w:val="24"/>
        </w:rPr>
        <w:t>общего углерода</w:t>
      </w:r>
      <w:r w:rsidR="00954825">
        <w:rPr>
          <w:rFonts w:ascii="Times New Roman" w:hAnsi="Times New Roman"/>
          <w:sz w:val="24"/>
          <w:szCs w:val="24"/>
        </w:rPr>
        <w:t>, растворенного органического углерода, общей щелочности</w:t>
      </w:r>
      <w:r w:rsidR="00C7750C">
        <w:rPr>
          <w:rFonts w:ascii="Times New Roman" w:hAnsi="Times New Roman"/>
          <w:sz w:val="24"/>
          <w:szCs w:val="24"/>
        </w:rPr>
        <w:t xml:space="preserve"> и биогенных элементов в химико-аналитической лаборатории РНЦШ. Океанографические работы в</w:t>
      </w:r>
      <w:r w:rsidR="00954825">
        <w:rPr>
          <w:rFonts w:ascii="Times New Roman" w:hAnsi="Times New Roman"/>
          <w:sz w:val="24"/>
          <w:szCs w:val="24"/>
        </w:rPr>
        <w:t>ыполнялись</w:t>
      </w:r>
      <w:r w:rsidR="00C7750C">
        <w:rPr>
          <w:rFonts w:ascii="Times New Roman" w:hAnsi="Times New Roman"/>
          <w:sz w:val="24"/>
          <w:szCs w:val="24"/>
        </w:rPr>
        <w:t xml:space="preserve"> с борта арендованного судна «</w:t>
      </w:r>
      <w:r w:rsidR="00954825">
        <w:rPr>
          <w:rFonts w:ascii="Times New Roman" w:hAnsi="Times New Roman"/>
          <w:sz w:val="24"/>
          <w:szCs w:val="24"/>
          <w:lang w:val="en-US"/>
        </w:rPr>
        <w:t>Farm</w:t>
      </w:r>
      <w:r w:rsidR="00954825">
        <w:rPr>
          <w:rFonts w:ascii="Times New Roman" w:hAnsi="Times New Roman"/>
          <w:sz w:val="24"/>
          <w:szCs w:val="24"/>
        </w:rPr>
        <w:t xml:space="preserve">» компании </w:t>
      </w:r>
      <w:r w:rsidR="00954825" w:rsidRPr="002E554B">
        <w:rPr>
          <w:rFonts w:ascii="Times New Roman" w:hAnsi="Times New Roman"/>
          <w:lang w:val="en-US"/>
        </w:rPr>
        <w:t>Henningsen</w:t>
      </w:r>
      <w:r w:rsidR="00954825" w:rsidRPr="002E554B">
        <w:rPr>
          <w:rFonts w:ascii="Times New Roman" w:hAnsi="Times New Roman"/>
        </w:rPr>
        <w:t xml:space="preserve"> </w:t>
      </w:r>
      <w:r w:rsidR="00954825" w:rsidRPr="002E554B">
        <w:rPr>
          <w:rFonts w:ascii="Times New Roman" w:hAnsi="Times New Roman"/>
          <w:lang w:val="en-US"/>
        </w:rPr>
        <w:t>Transport</w:t>
      </w:r>
      <w:r w:rsidR="00954825" w:rsidRPr="002E554B">
        <w:rPr>
          <w:rFonts w:ascii="Times New Roman" w:hAnsi="Times New Roman"/>
        </w:rPr>
        <w:t xml:space="preserve"> &amp; </w:t>
      </w:r>
      <w:r w:rsidR="00954825" w:rsidRPr="002E554B">
        <w:rPr>
          <w:rFonts w:ascii="Times New Roman" w:hAnsi="Times New Roman"/>
          <w:lang w:val="en-US"/>
        </w:rPr>
        <w:t>Guiding</w:t>
      </w:r>
      <w:r w:rsidR="00954825" w:rsidRPr="002E554B">
        <w:rPr>
          <w:rFonts w:ascii="Times New Roman" w:hAnsi="Times New Roman"/>
        </w:rPr>
        <w:t xml:space="preserve"> </w:t>
      </w:r>
      <w:r w:rsidR="00954825" w:rsidRPr="002E554B">
        <w:rPr>
          <w:rFonts w:ascii="Times New Roman" w:hAnsi="Times New Roman"/>
          <w:lang w:val="en-US"/>
        </w:rPr>
        <w:t>AS</w:t>
      </w:r>
      <w:r w:rsidR="00954825">
        <w:rPr>
          <w:rFonts w:ascii="Times New Roman" w:hAnsi="Times New Roman"/>
        </w:rPr>
        <w:t>.</w:t>
      </w:r>
    </w:p>
    <w:p w:rsidR="00CA0434" w:rsidRDefault="00C7750C" w:rsidP="00542408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A0434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1410D9" w:rsidRDefault="001410D9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15.04. на озёрах Бретьорна, Конгресс и Стемме в 15 точках (Стемме – 5 точек, Конгресс – 5 точек, Бретьорна – 5 точек)</w:t>
      </w:r>
      <w:r w:rsidR="00195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</w:t>
      </w:r>
      <w:r w:rsidR="00195149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термохалинное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зондирование с помо</w:t>
      </w:r>
      <w:r w:rsidR="00195149">
        <w:rPr>
          <w:rFonts w:ascii="Times New Roman" w:eastAsia="Times New Roman" w:hAnsi="Times New Roman"/>
          <w:sz w:val="24"/>
          <w:szCs w:val="24"/>
          <w:lang w:eastAsia="ru-RU"/>
        </w:rPr>
        <w:t xml:space="preserve">щью зонда </w:t>
      </w:r>
      <w:r w:rsidR="00195149">
        <w:rPr>
          <w:rFonts w:ascii="Times New Roman" w:eastAsia="Times New Roman" w:hAnsi="Times New Roman"/>
          <w:sz w:val="24"/>
          <w:szCs w:val="24"/>
          <w:lang w:val="en-US" w:eastAsia="ru-RU"/>
        </w:rPr>
        <w:t>RBR</w:t>
      </w:r>
      <w:r w:rsidR="00195149" w:rsidRPr="001951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5149">
        <w:rPr>
          <w:rFonts w:ascii="Times New Roman" w:eastAsia="Times New Roman" w:hAnsi="Times New Roman"/>
          <w:sz w:val="24"/>
          <w:szCs w:val="24"/>
          <w:lang w:val="en-US" w:eastAsia="ru-RU"/>
        </w:rPr>
        <w:t>Concerto</w:t>
      </w:r>
      <w:r w:rsidR="00195149">
        <w:rPr>
          <w:rFonts w:ascii="Times New Roman" w:eastAsia="Times New Roman" w:hAnsi="Times New Roman"/>
          <w:sz w:val="24"/>
          <w:szCs w:val="24"/>
          <w:lang w:eastAsia="ru-RU"/>
        </w:rPr>
        <w:t>. Произведён отбор проб воды с различных горизонтов (всего – 39 проб).</w:t>
      </w:r>
    </w:p>
    <w:p w:rsidR="00195149" w:rsidRDefault="00195149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химико-аналитической лаборатории произведена подготовка проб, измерения удельной электропроводности и рН. </w:t>
      </w:r>
    </w:p>
    <w:p w:rsidR="00195149" w:rsidRPr="00195149" w:rsidRDefault="00195149" w:rsidP="0054240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Проводится подготовка оборудования к производству снегомерных работ.</w:t>
      </w:r>
    </w:p>
    <w:p w:rsidR="00F02C15" w:rsidRPr="00761F1A" w:rsidRDefault="00CA0434" w:rsidP="00542408">
      <w:pPr>
        <w:pStyle w:val="ab"/>
        <w:numPr>
          <w:ilvl w:val="1"/>
          <w:numId w:val="35"/>
        </w:numPr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1A">
        <w:rPr>
          <w:rFonts w:ascii="Times New Roman" w:eastAsia="Times New Roman" w:hAnsi="Times New Roman"/>
          <w:b/>
          <w:sz w:val="24"/>
          <w:szCs w:val="24"/>
          <w:lang w:eastAsia="ru-RU"/>
        </w:rPr>
        <w:t>Гляцио-геофизические наблюдения</w:t>
      </w:r>
    </w:p>
    <w:p w:rsidR="00761F1A" w:rsidRPr="00761F1A" w:rsidRDefault="00761F1A" w:rsidP="00542408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F1A">
        <w:rPr>
          <w:rFonts w:ascii="Times New Roman" w:eastAsia="Times New Roman" w:hAnsi="Times New Roman"/>
          <w:sz w:val="24"/>
          <w:szCs w:val="24"/>
          <w:lang w:eastAsia="ru-RU"/>
        </w:rPr>
        <w:t xml:space="preserve">12 апреля на леднике Восточный Грёнфьорд была закончена снегомерная съёмка с помощью георадара PulseEKKO Pro на частоте 500 МГц по сети профилей, а также традиционная снегомерная съёмка с помощью щупа в точках пересечения профилей радиозондирования для верификации данных радарной съёмки. </w:t>
      </w:r>
    </w:p>
    <w:p w:rsidR="00761F1A" w:rsidRPr="00761F1A" w:rsidRDefault="00761F1A" w:rsidP="00542408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F1A">
        <w:rPr>
          <w:rFonts w:ascii="Times New Roman" w:eastAsia="Times New Roman" w:hAnsi="Times New Roman"/>
          <w:sz w:val="24"/>
          <w:szCs w:val="24"/>
          <w:lang w:eastAsia="ru-RU"/>
        </w:rPr>
        <w:t xml:space="preserve">14 апреля выполнены наблюдения с антенной 50 МГц по методу ОГТ на леднике Фритьоф. Исследования выполнены в двух точках. </w:t>
      </w:r>
    </w:p>
    <w:p w:rsidR="00761F1A" w:rsidRPr="00761F1A" w:rsidRDefault="00761F1A" w:rsidP="00542408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F1A">
        <w:rPr>
          <w:rFonts w:ascii="Times New Roman" w:eastAsia="Times New Roman" w:hAnsi="Times New Roman"/>
          <w:sz w:val="24"/>
          <w:szCs w:val="24"/>
          <w:lang w:eastAsia="ru-RU"/>
        </w:rPr>
        <w:t>17-18 апреля выполнялась подготовка и настройка оборудования, тестирование новых устройств перед выполнением геофизических исследований в пос. Пирамида.</w:t>
      </w:r>
    </w:p>
    <w:p w:rsidR="00167815" w:rsidRPr="00C56E15" w:rsidRDefault="009D63BF" w:rsidP="00542408">
      <w:pPr>
        <w:pStyle w:val="ab"/>
        <w:numPr>
          <w:ilvl w:val="1"/>
          <w:numId w:val="35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56E15"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:rsidR="00C56E15" w:rsidRDefault="00C56E15" w:rsidP="00542408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Выполнялась камеральная обработка </w:t>
      </w:r>
      <w:r w:rsidR="009820DB">
        <w:rPr>
          <w:rFonts w:ascii="Times New Roman" w:eastAsia="Times New Roman" w:hAnsi="Times New Roman"/>
          <w:sz w:val="24"/>
          <w:szCs w:val="24"/>
          <w:lang w:eastAsia="ru-RU"/>
        </w:rPr>
        <w:t xml:space="preserve">и сведение в табличный формат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данных</w:t>
      </w:r>
      <w:r w:rsidR="009820DB">
        <w:rPr>
          <w:rFonts w:ascii="Times New Roman" w:eastAsia="Times New Roman" w:hAnsi="Times New Roman"/>
          <w:sz w:val="24"/>
          <w:szCs w:val="24"/>
          <w:lang w:eastAsia="ru-RU"/>
        </w:rPr>
        <w:t xml:space="preserve">, полученных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ранее осуществленного количественного химического анализа. </w:t>
      </w:r>
    </w:p>
    <w:p w:rsidR="003C4EF0" w:rsidRDefault="003C4EF0" w:rsidP="00542408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Произведена подготовка ёмкостей для выполнения отбора проб в пос. Пирамида.</w:t>
      </w:r>
    </w:p>
    <w:p w:rsidR="00FA2853" w:rsidRDefault="00FA2853" w:rsidP="00FA2853">
      <w:pPr>
        <w:pStyle w:val="ab"/>
        <w:ind w:left="709"/>
        <w:rPr>
          <w:rFonts w:ascii="Times New Roman" w:hAnsi="Times New Roman"/>
          <w:b/>
          <w:sz w:val="24"/>
          <w:szCs w:val="24"/>
        </w:rPr>
      </w:pPr>
    </w:p>
    <w:p w:rsidR="002B7DC6" w:rsidRDefault="00BA1EA0" w:rsidP="00FA2853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96E48">
        <w:rPr>
          <w:rFonts w:ascii="Times New Roman" w:hAnsi="Times New Roman"/>
          <w:b/>
          <w:sz w:val="24"/>
          <w:szCs w:val="24"/>
        </w:rPr>
        <w:t>Разное</w:t>
      </w:r>
      <w:r w:rsidR="00D9419B" w:rsidRPr="00C96E48">
        <w:rPr>
          <w:rFonts w:ascii="Times New Roman" w:hAnsi="Times New Roman"/>
          <w:b/>
          <w:sz w:val="24"/>
          <w:szCs w:val="24"/>
        </w:rPr>
        <w:t xml:space="preserve"> </w:t>
      </w:r>
    </w:p>
    <w:p w:rsidR="00FA2853" w:rsidRDefault="00FA2853" w:rsidP="00FA2853">
      <w:pPr>
        <w:pStyle w:val="ab"/>
        <w:ind w:left="709"/>
        <w:rPr>
          <w:rFonts w:ascii="Times New Roman" w:hAnsi="Times New Roman"/>
          <w:b/>
          <w:sz w:val="24"/>
          <w:szCs w:val="24"/>
        </w:rPr>
      </w:pPr>
    </w:p>
    <w:p w:rsidR="00FA2853" w:rsidRDefault="00E77524" w:rsidP="00542408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195149">
        <w:rPr>
          <w:rFonts w:ascii="Times New Roman" w:hAnsi="Times New Roman"/>
          <w:sz w:val="24"/>
          <w:szCs w:val="24"/>
        </w:rPr>
        <w:t xml:space="preserve">.04. в пос. Баренцбург доставлен 10-футовый контейнер с различным оборудованием и хоз. инвентарём для нужд РАЭ-Ш. В том числе доставлены 2 снегохода «Ямаха Викинг Профессионал-2). </w:t>
      </w:r>
    </w:p>
    <w:p w:rsidR="00195149" w:rsidRPr="00195149" w:rsidRDefault="00195149" w:rsidP="00542408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17.04. после досмотра норвежской таможенной службой произведена раз</w:t>
      </w:r>
      <w:r w:rsidR="00E77524">
        <w:rPr>
          <w:rFonts w:ascii="Times New Roman" w:hAnsi="Times New Roman"/>
          <w:sz w:val="24"/>
          <w:szCs w:val="24"/>
        </w:rPr>
        <w:t>грузка контейнера.</w:t>
      </w:r>
    </w:p>
    <w:p w:rsidR="0062351F" w:rsidRPr="0062351F" w:rsidRDefault="00C96E48" w:rsidP="00542408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Ведется комплекс демонтажных</w:t>
      </w:r>
      <w:r w:rsidR="00F02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</w:t>
      </w:r>
      <w:r w:rsidR="00F02C15">
        <w:rPr>
          <w:rFonts w:ascii="Times New Roman" w:hAnsi="Times New Roman"/>
          <w:sz w:val="24"/>
          <w:szCs w:val="24"/>
        </w:rPr>
        <w:t xml:space="preserve"> по подготовке к ремонту отдельных помещений бывшего жилого корпуса ПМГРЭ.</w:t>
      </w:r>
      <w:r w:rsidR="0062351F" w:rsidRPr="0062351F">
        <w:rPr>
          <w:rFonts w:ascii="Times New Roman" w:hAnsi="Times New Roman"/>
          <w:sz w:val="24"/>
          <w:szCs w:val="24"/>
        </w:rPr>
        <w:t xml:space="preserve"> </w:t>
      </w:r>
      <w:r w:rsidR="0062351F">
        <w:rPr>
          <w:rFonts w:ascii="Times New Roman" w:hAnsi="Times New Roman"/>
          <w:sz w:val="24"/>
          <w:szCs w:val="24"/>
        </w:rPr>
        <w:t>Выполняются</w:t>
      </w:r>
      <w:r w:rsidR="0062351F" w:rsidRPr="0062351F">
        <w:rPr>
          <w:rFonts w:ascii="Times New Roman" w:hAnsi="Times New Roman"/>
          <w:sz w:val="24"/>
          <w:szCs w:val="24"/>
        </w:rPr>
        <w:t xml:space="preserve"> хозяйственные работы в </w:t>
      </w:r>
      <w:r w:rsidR="0062351F" w:rsidRPr="0062351F">
        <w:rPr>
          <w:rFonts w:ascii="Times New Roman" w:hAnsi="Times New Roman"/>
          <w:sz w:val="24"/>
          <w:szCs w:val="24"/>
        </w:rPr>
        <w:lastRenderedPageBreak/>
        <w:t xml:space="preserve">расположении РАЭ-Ш. </w:t>
      </w:r>
      <w:r w:rsidR="0062351F">
        <w:rPr>
          <w:rFonts w:ascii="Times New Roman" w:hAnsi="Times New Roman"/>
          <w:sz w:val="24"/>
          <w:szCs w:val="24"/>
        </w:rPr>
        <w:t>Осуществляется</w:t>
      </w:r>
      <w:r w:rsidR="0062351F" w:rsidRPr="0062351F">
        <w:rPr>
          <w:rFonts w:ascii="Times New Roman" w:hAnsi="Times New Roman"/>
          <w:sz w:val="24"/>
          <w:szCs w:val="24"/>
        </w:rPr>
        <w:t xml:space="preserve"> профилактика оборудования и техники  </w:t>
      </w:r>
      <w:r w:rsidR="00FA2853">
        <w:rPr>
          <w:rFonts w:ascii="Times New Roman" w:hAnsi="Times New Roman"/>
          <w:sz w:val="24"/>
          <w:szCs w:val="24"/>
        </w:rPr>
        <w:t>к</w:t>
      </w:r>
      <w:bookmarkStart w:id="1" w:name="_GoBack"/>
      <w:bookmarkEnd w:id="1"/>
      <w:r w:rsidR="0062351F" w:rsidRPr="0062351F">
        <w:rPr>
          <w:rFonts w:ascii="Times New Roman" w:hAnsi="Times New Roman"/>
          <w:sz w:val="24"/>
          <w:szCs w:val="24"/>
        </w:rPr>
        <w:t xml:space="preserve"> выполнению работ зимне-весеннего этапа сезонной экспедиции «Шпицберген» 2023 г.</w:t>
      </w:r>
    </w:p>
    <w:p w:rsidR="00707BA9" w:rsidRPr="0062351F" w:rsidRDefault="00707BA9" w:rsidP="00542408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FA285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ED" w:rsidRDefault="00A937ED">
      <w:pPr>
        <w:spacing w:line="240" w:lineRule="auto"/>
      </w:pPr>
      <w:r>
        <w:separator/>
      </w:r>
    </w:p>
  </w:endnote>
  <w:endnote w:type="continuationSeparator" w:id="0">
    <w:p w:rsidR="00A937ED" w:rsidRDefault="00A93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ED" w:rsidRDefault="00A937ED">
      <w:r>
        <w:separator/>
      </w:r>
    </w:p>
  </w:footnote>
  <w:footnote w:type="continuationSeparator" w:id="0">
    <w:p w:rsidR="00A937ED" w:rsidRDefault="00A9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3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3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1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9"/>
  </w:num>
  <w:num w:numId="8">
    <w:abstractNumId w:val="18"/>
  </w:num>
  <w:num w:numId="9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1"/>
  </w:num>
  <w:num w:numId="12">
    <w:abstractNumId w:val="19"/>
  </w:num>
  <w:num w:numId="13">
    <w:abstractNumId w:val="24"/>
  </w:num>
  <w:num w:numId="14">
    <w:abstractNumId w:val="23"/>
  </w:num>
  <w:num w:numId="15">
    <w:abstractNumId w:val="11"/>
  </w:num>
  <w:num w:numId="16">
    <w:abstractNumId w:val="32"/>
  </w:num>
  <w:num w:numId="17">
    <w:abstractNumId w:val="7"/>
  </w:num>
  <w:num w:numId="18">
    <w:abstractNumId w:val="4"/>
  </w:num>
  <w:num w:numId="19">
    <w:abstractNumId w:val="31"/>
  </w:num>
  <w:num w:numId="20">
    <w:abstractNumId w:val="9"/>
  </w:num>
  <w:num w:numId="21">
    <w:abstractNumId w:val="28"/>
  </w:num>
  <w:num w:numId="22">
    <w:abstractNumId w:val="10"/>
  </w:num>
  <w:num w:numId="23">
    <w:abstractNumId w:val="16"/>
  </w:num>
  <w:num w:numId="24">
    <w:abstractNumId w:val="28"/>
  </w:num>
  <w:num w:numId="25">
    <w:abstractNumId w:val="20"/>
  </w:num>
  <w:num w:numId="26">
    <w:abstractNumId w:val="25"/>
  </w:num>
  <w:num w:numId="27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"/>
  </w:num>
  <w:num w:numId="32">
    <w:abstractNumId w:val="22"/>
  </w:num>
  <w:num w:numId="33">
    <w:abstractNumId w:val="3"/>
  </w:num>
  <w:num w:numId="34">
    <w:abstractNumId w:val="13"/>
  </w:num>
  <w:num w:numId="35">
    <w:abstractNumId w:val="17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408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37ED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2853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585"/>
  <w15:docId w15:val="{9B2729BA-487C-4D8E-B2B0-EB081EF8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A82B2-73E8-4F7E-8AAE-94F4A275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7</cp:revision>
  <dcterms:created xsi:type="dcterms:W3CDTF">2023-04-19T10:09:00Z</dcterms:created>
  <dcterms:modified xsi:type="dcterms:W3CDTF">2023-04-20T09:18:00Z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