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AFA6D" w14:textId="77777777" w:rsidR="00EB554B" w:rsidRPr="00E2075A" w:rsidRDefault="00EB554B" w:rsidP="00EB554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2075A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05B5ED0F" w14:textId="77777777" w:rsidR="00EB554B" w:rsidRPr="00E2075A" w:rsidRDefault="00EB554B" w:rsidP="00EB554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2075A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E2075A">
        <w:rPr>
          <w:rFonts w:ascii="Times New Roman" w:hAnsi="Times New Roman"/>
          <w:b/>
          <w:sz w:val="24"/>
          <w:szCs w:val="24"/>
          <w:lang w:val="en-US"/>
        </w:rPr>
        <w:t>c</w:t>
      </w:r>
      <w:r w:rsidRPr="00E2075A">
        <w:rPr>
          <w:rFonts w:ascii="Times New Roman" w:hAnsi="Times New Roman"/>
          <w:b/>
          <w:sz w:val="24"/>
          <w:szCs w:val="24"/>
        </w:rPr>
        <w:t xml:space="preserve"> 06 по 12 апреля 2022 г.</w:t>
      </w:r>
    </w:p>
    <w:p w14:paraId="2F541A8A" w14:textId="77777777" w:rsidR="00EB554B" w:rsidRPr="00E2075A" w:rsidRDefault="00EB554B" w:rsidP="00EB554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88ADB8D" w14:textId="77777777" w:rsidR="00EB554B" w:rsidRPr="00E2075A" w:rsidRDefault="00EB554B" w:rsidP="00EB554B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13.04.2022:</w:t>
      </w:r>
    </w:p>
    <w:p w14:paraId="12158BA3" w14:textId="77777777" w:rsidR="00EB554B" w:rsidRPr="00E2075A" w:rsidRDefault="00EB554B" w:rsidP="00EB554B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>Температура воздуха: -5,4 °С</w:t>
      </w:r>
    </w:p>
    <w:p w14:paraId="5F9AB6C4" w14:textId="77777777" w:rsidR="00EB554B" w:rsidRPr="00E2075A" w:rsidRDefault="00EB554B" w:rsidP="00EB554B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>Атмосферное давление: 753,4 мм. рт. ст.</w:t>
      </w:r>
    </w:p>
    <w:p w14:paraId="4D627324" w14:textId="77777777" w:rsidR="00EB554B" w:rsidRPr="00E2075A" w:rsidRDefault="00EB554B" w:rsidP="00EB554B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>Влажность воздуха: 71%</w:t>
      </w:r>
    </w:p>
    <w:p w14:paraId="54E8022B" w14:textId="77C3F2CB" w:rsidR="00EB554B" w:rsidRPr="00E2075A" w:rsidRDefault="00EB554B" w:rsidP="00EB554B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>Ветер: З, 2 м/с</w:t>
      </w:r>
    </w:p>
    <w:p w14:paraId="1B6ABF0F" w14:textId="7EA46386" w:rsidR="00414C84" w:rsidRPr="00E2075A" w:rsidRDefault="00414C84" w:rsidP="00414C84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13DECB30" w14:textId="77777777" w:rsidR="002B758D" w:rsidRPr="00E2075A" w:rsidRDefault="002B758D" w:rsidP="002B758D">
      <w:pPr>
        <w:pStyle w:val="a4"/>
        <w:ind w:left="0" w:firstLine="709"/>
        <w:jc w:val="left"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E2075A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2075A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E2075A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48F062D1" w14:textId="04404F07" w:rsidR="00D77F20" w:rsidRPr="00E2075A" w:rsidRDefault="00D77F20" w:rsidP="00D77F20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а также </w:t>
      </w:r>
      <w:r w:rsidRPr="00E2075A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A53E8E8" w14:textId="18F3DFC3" w:rsidR="008960E8" w:rsidRPr="00E2075A" w:rsidRDefault="008960E8" w:rsidP="00D77F20">
      <w:pPr>
        <w:pStyle w:val="a4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EB554B" w:rsidRPr="00E2075A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EB554B" w:rsidRPr="00E2075A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E2075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D77F20" w:rsidRPr="00E2075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2075A">
        <w:rPr>
          <w:rFonts w:ascii="Times New Roman" w:eastAsia="Times New Roman" w:hAnsi="Times New Roman"/>
          <w:sz w:val="24"/>
          <w:szCs w:val="24"/>
          <w:lang w:eastAsia="ru-RU"/>
        </w:rPr>
        <w:t>.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F88244" w14:textId="130C24B6" w:rsidR="005307A6" w:rsidRPr="00E2075A" w:rsidRDefault="005307A6" w:rsidP="002B758D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851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E2075A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3FDC5B88" w14:textId="77777777" w:rsidR="00EB554B" w:rsidRPr="00E2075A" w:rsidRDefault="00EB554B" w:rsidP="00EB554B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2075A">
        <w:rPr>
          <w:rFonts w:ascii="Times New Roman" w:hAnsi="Times New Roman"/>
          <w:iCs/>
          <w:sz w:val="24"/>
          <w:szCs w:val="24"/>
        </w:rPr>
        <w:t xml:space="preserve">11 апреля отобраны 3 поверхностные пробы морской воды в прибрежной акватории залива </w:t>
      </w:r>
      <w:proofErr w:type="spellStart"/>
      <w:r w:rsidRPr="00E2075A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E2075A">
        <w:rPr>
          <w:rFonts w:ascii="Times New Roman" w:hAnsi="Times New Roman"/>
          <w:iCs/>
          <w:sz w:val="24"/>
          <w:szCs w:val="24"/>
        </w:rPr>
        <w:t xml:space="preserve">. В лабораторных условиях определена </w:t>
      </w:r>
      <w:r w:rsidRPr="00E2075A">
        <w:rPr>
          <w:rFonts w:ascii="Times New Roman" w:hAnsi="Times New Roman"/>
          <w:sz w:val="24"/>
          <w:szCs w:val="24"/>
        </w:rPr>
        <w:t xml:space="preserve">рН и солёность с использованием рН-метра </w:t>
      </w:r>
      <w:proofErr w:type="spellStart"/>
      <w:r w:rsidRPr="00E2075A">
        <w:rPr>
          <w:rFonts w:ascii="Times New Roman" w:hAnsi="Times New Roman"/>
          <w:sz w:val="24"/>
          <w:szCs w:val="24"/>
        </w:rPr>
        <w:t>Mettler</w:t>
      </w:r>
      <w:proofErr w:type="spellEnd"/>
      <w:r w:rsidRPr="00E20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75A">
        <w:rPr>
          <w:rFonts w:ascii="Times New Roman" w:hAnsi="Times New Roman"/>
          <w:sz w:val="24"/>
          <w:szCs w:val="24"/>
        </w:rPr>
        <w:t>Toledo</w:t>
      </w:r>
      <w:proofErr w:type="spellEnd"/>
      <w:r w:rsidRPr="00E2075A">
        <w:rPr>
          <w:rFonts w:ascii="Times New Roman" w:hAnsi="Times New Roman"/>
          <w:sz w:val="24"/>
          <w:szCs w:val="24"/>
        </w:rPr>
        <w:t xml:space="preserve"> S22 и кондуктометра </w:t>
      </w:r>
      <w:proofErr w:type="spellStart"/>
      <w:r w:rsidRPr="00E2075A">
        <w:rPr>
          <w:rFonts w:ascii="Times New Roman" w:hAnsi="Times New Roman"/>
          <w:sz w:val="24"/>
          <w:szCs w:val="24"/>
        </w:rPr>
        <w:t>Mettler</w:t>
      </w:r>
      <w:proofErr w:type="spellEnd"/>
      <w:r w:rsidRPr="00E20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75A">
        <w:rPr>
          <w:rFonts w:ascii="Times New Roman" w:hAnsi="Times New Roman"/>
          <w:sz w:val="24"/>
          <w:szCs w:val="24"/>
        </w:rPr>
        <w:t>Toledo</w:t>
      </w:r>
      <w:proofErr w:type="spellEnd"/>
      <w:r w:rsidRPr="00E2075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2075A">
        <w:rPr>
          <w:rFonts w:ascii="Times New Roman" w:hAnsi="Times New Roman"/>
          <w:sz w:val="24"/>
          <w:szCs w:val="24"/>
        </w:rPr>
        <w:t>SevenCompact</w:t>
      </w:r>
      <w:proofErr w:type="spellEnd"/>
      <w:r w:rsidRPr="00E2075A">
        <w:rPr>
          <w:rFonts w:ascii="Times New Roman" w:hAnsi="Times New Roman"/>
          <w:sz w:val="24"/>
          <w:szCs w:val="24"/>
        </w:rPr>
        <w:t xml:space="preserve"> S230». </w:t>
      </w:r>
      <w:r w:rsidRPr="00E2075A">
        <w:rPr>
          <w:rFonts w:ascii="Times New Roman" w:hAnsi="Times New Roman"/>
          <w:iCs/>
          <w:sz w:val="24"/>
          <w:szCs w:val="24"/>
        </w:rPr>
        <w:t>Общее количество измерений 18.</w:t>
      </w:r>
    </w:p>
    <w:p w14:paraId="03B05749" w14:textId="77777777" w:rsidR="00EB554B" w:rsidRPr="00E2075A" w:rsidRDefault="00EB554B" w:rsidP="00EB554B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2075A">
        <w:rPr>
          <w:rFonts w:ascii="Times New Roman" w:hAnsi="Times New Roman"/>
          <w:iCs/>
          <w:sz w:val="24"/>
          <w:szCs w:val="24"/>
        </w:rPr>
        <w:t xml:space="preserve">Выполнен анализ 3 образцов </w:t>
      </w:r>
      <w:r w:rsidRPr="00E2075A">
        <w:rPr>
          <w:rFonts w:ascii="Times New Roman" w:hAnsi="Times New Roman"/>
          <w:sz w:val="24"/>
          <w:szCs w:val="24"/>
        </w:rPr>
        <w:t xml:space="preserve">морской воды, отобранных </w:t>
      </w:r>
      <w:r w:rsidRPr="00E2075A">
        <w:rPr>
          <w:rFonts w:ascii="Times New Roman" w:hAnsi="Times New Roman"/>
          <w:iCs/>
          <w:sz w:val="24"/>
          <w:szCs w:val="24"/>
        </w:rPr>
        <w:t xml:space="preserve">11 апреля в прибрежной акватории залива </w:t>
      </w:r>
      <w:proofErr w:type="spellStart"/>
      <w:r w:rsidRPr="00E2075A">
        <w:rPr>
          <w:rFonts w:ascii="Times New Roman" w:hAnsi="Times New Roman"/>
          <w:iCs/>
          <w:sz w:val="24"/>
          <w:szCs w:val="24"/>
        </w:rPr>
        <w:t>Гренфиорд</w:t>
      </w:r>
      <w:proofErr w:type="spellEnd"/>
      <w:r w:rsidRPr="00E2075A">
        <w:rPr>
          <w:rFonts w:ascii="Times New Roman" w:hAnsi="Times New Roman"/>
          <w:iCs/>
          <w:sz w:val="24"/>
          <w:szCs w:val="24"/>
        </w:rPr>
        <w:t xml:space="preserve"> для определения содержания фосфатов, общего фосфора, кремния, азота нитритного, хлорофилла </w:t>
      </w:r>
      <w:r w:rsidRPr="00E2075A">
        <w:rPr>
          <w:rFonts w:ascii="Times New Roman" w:hAnsi="Times New Roman"/>
          <w:i/>
          <w:sz w:val="24"/>
          <w:szCs w:val="24"/>
        </w:rPr>
        <w:t xml:space="preserve">а, </w:t>
      </w:r>
      <w:r w:rsidRPr="00E2075A">
        <w:rPr>
          <w:rFonts w:ascii="Times New Roman" w:hAnsi="Times New Roman"/>
          <w:i/>
          <w:sz w:val="24"/>
          <w:szCs w:val="24"/>
          <w:lang w:val="en-US"/>
        </w:rPr>
        <w:t>b</w:t>
      </w:r>
      <w:r w:rsidRPr="00E2075A">
        <w:rPr>
          <w:rFonts w:ascii="Times New Roman" w:hAnsi="Times New Roman"/>
          <w:i/>
          <w:sz w:val="24"/>
          <w:szCs w:val="24"/>
        </w:rPr>
        <w:t xml:space="preserve">, </w:t>
      </w:r>
      <w:r w:rsidRPr="00E2075A">
        <w:rPr>
          <w:rFonts w:ascii="Times New Roman" w:hAnsi="Times New Roman"/>
          <w:i/>
          <w:sz w:val="24"/>
          <w:szCs w:val="24"/>
          <w:lang w:val="en-US"/>
        </w:rPr>
        <w:t>c</w:t>
      </w:r>
      <w:r w:rsidRPr="00E2075A">
        <w:rPr>
          <w:rFonts w:ascii="Times New Roman" w:hAnsi="Times New Roman"/>
          <w:i/>
          <w:sz w:val="24"/>
          <w:szCs w:val="24"/>
        </w:rPr>
        <w:t>1+</w:t>
      </w:r>
      <w:r w:rsidRPr="00E2075A">
        <w:rPr>
          <w:rFonts w:ascii="Times New Roman" w:hAnsi="Times New Roman"/>
          <w:i/>
          <w:sz w:val="24"/>
          <w:szCs w:val="24"/>
          <w:lang w:val="en-US"/>
        </w:rPr>
        <w:t>c</w:t>
      </w:r>
      <w:r w:rsidRPr="00E2075A">
        <w:rPr>
          <w:rFonts w:ascii="Times New Roman" w:hAnsi="Times New Roman"/>
          <w:i/>
          <w:sz w:val="24"/>
          <w:szCs w:val="24"/>
        </w:rPr>
        <w:t xml:space="preserve">2, </w:t>
      </w:r>
      <w:proofErr w:type="spellStart"/>
      <w:r w:rsidRPr="00E2075A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E2075A">
        <w:rPr>
          <w:rFonts w:ascii="Times New Roman" w:hAnsi="Times New Roman"/>
          <w:iCs/>
          <w:sz w:val="24"/>
          <w:szCs w:val="24"/>
        </w:rPr>
        <w:t xml:space="preserve"> </w:t>
      </w:r>
      <w:r w:rsidRPr="00E2075A">
        <w:rPr>
          <w:rFonts w:ascii="Times New Roman" w:hAnsi="Times New Roman"/>
          <w:i/>
          <w:sz w:val="24"/>
          <w:szCs w:val="24"/>
        </w:rPr>
        <w:t>а</w:t>
      </w:r>
      <w:r w:rsidRPr="00E2075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E2075A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E2075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E2075A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E2075A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E2075A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E2075A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E2075A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E2075A">
        <w:rPr>
          <w:rFonts w:ascii="Times New Roman" w:hAnsi="Times New Roman"/>
          <w:iCs/>
          <w:sz w:val="24"/>
          <w:szCs w:val="24"/>
        </w:rPr>
        <w:t xml:space="preserve">, пигментного индекса с использованием спектрофотометра </w:t>
      </w:r>
      <w:r w:rsidRPr="00E2075A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E2075A">
        <w:rPr>
          <w:rFonts w:ascii="Times New Roman" w:hAnsi="Times New Roman"/>
          <w:iCs/>
          <w:sz w:val="24"/>
          <w:szCs w:val="24"/>
        </w:rPr>
        <w:t>-1800 «</w:t>
      </w:r>
      <w:r w:rsidRPr="00E2075A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E2075A">
        <w:rPr>
          <w:rFonts w:ascii="Times New Roman" w:hAnsi="Times New Roman"/>
          <w:iCs/>
          <w:sz w:val="24"/>
          <w:szCs w:val="24"/>
        </w:rPr>
        <w:t>» с непроточной кюветой. Общее количество проведенных измерений 42.</w:t>
      </w:r>
    </w:p>
    <w:p w14:paraId="1F114E0F" w14:textId="77777777" w:rsidR="00EB554B" w:rsidRPr="00E2075A" w:rsidRDefault="00EB554B" w:rsidP="00EB554B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2075A">
        <w:rPr>
          <w:rFonts w:ascii="Times New Roman" w:hAnsi="Times New Roman"/>
          <w:iCs/>
          <w:sz w:val="24"/>
          <w:szCs w:val="24"/>
        </w:rPr>
        <w:t xml:space="preserve">Проведена калибровка анализатора общего углерода TOC-L и на нем выполнен анализ 6 образцов морской воды, отобранных в прибрежной акватории залива </w:t>
      </w:r>
      <w:proofErr w:type="spellStart"/>
      <w:r w:rsidRPr="00E2075A">
        <w:rPr>
          <w:rFonts w:ascii="Times New Roman" w:hAnsi="Times New Roman"/>
          <w:iCs/>
          <w:sz w:val="24"/>
          <w:szCs w:val="24"/>
        </w:rPr>
        <w:t>Гренфиорд</w:t>
      </w:r>
      <w:proofErr w:type="spellEnd"/>
      <w:r w:rsidRPr="00E2075A">
        <w:rPr>
          <w:rFonts w:ascii="Times New Roman" w:hAnsi="Times New Roman"/>
          <w:iCs/>
          <w:sz w:val="24"/>
          <w:szCs w:val="24"/>
        </w:rPr>
        <w:t xml:space="preserve"> 04 и 11 апреля на </w:t>
      </w:r>
      <w:r w:rsidRPr="00E2075A">
        <w:rPr>
          <w:rFonts w:ascii="Times New Roman" w:hAnsi="Times New Roman"/>
          <w:sz w:val="24"/>
          <w:szCs w:val="24"/>
        </w:rPr>
        <w:t>содержание общего органического углерода (</w:t>
      </w:r>
      <w:r w:rsidRPr="00E2075A">
        <w:rPr>
          <w:rFonts w:ascii="Times New Roman" w:hAnsi="Times New Roman"/>
          <w:sz w:val="24"/>
          <w:szCs w:val="24"/>
          <w:lang w:val="en-US"/>
        </w:rPr>
        <w:t>TOC</w:t>
      </w:r>
      <w:r w:rsidRPr="00E2075A">
        <w:rPr>
          <w:rFonts w:ascii="Times New Roman" w:hAnsi="Times New Roman"/>
          <w:sz w:val="24"/>
          <w:szCs w:val="24"/>
        </w:rPr>
        <w:t xml:space="preserve">), нелетучего органического углерода (NPOC), </w:t>
      </w:r>
      <w:r w:rsidRPr="00E2075A">
        <w:rPr>
          <w:rFonts w:ascii="Times New Roman" w:hAnsi="Times New Roman"/>
          <w:iCs/>
          <w:sz w:val="24"/>
          <w:szCs w:val="24"/>
        </w:rPr>
        <w:t>общего азота (TN), общего углерода (TC), неорганического углерода (IC). Общее количество измерений 24.</w:t>
      </w:r>
    </w:p>
    <w:p w14:paraId="75EC5450" w14:textId="77777777" w:rsidR="00EB554B" w:rsidRPr="00E2075A" w:rsidRDefault="00EB554B" w:rsidP="00EB554B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 xml:space="preserve">Проведена плановая промывка жидкостного хроматографа серии LC-20 </w:t>
      </w:r>
      <w:proofErr w:type="spellStart"/>
      <w:r w:rsidRPr="00E2075A">
        <w:rPr>
          <w:rFonts w:ascii="Times New Roman" w:hAnsi="Times New Roman"/>
          <w:sz w:val="24"/>
          <w:szCs w:val="24"/>
        </w:rPr>
        <w:t>Prominence</w:t>
      </w:r>
      <w:proofErr w:type="spellEnd"/>
      <w:r w:rsidRPr="00E2075A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  </w:t>
      </w:r>
    </w:p>
    <w:p w14:paraId="066B6A1E" w14:textId="77777777" w:rsidR="00EB554B" w:rsidRPr="00E2075A" w:rsidRDefault="00EB554B" w:rsidP="00EB554B">
      <w:pPr>
        <w:pStyle w:val="a4"/>
        <w:numPr>
          <w:ilvl w:val="1"/>
          <w:numId w:val="8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станции контроля качества атмосферного воздуха «Посёлок» (нижняя станция) и «Гора» (верхняя станция). На станции «Поселок»</w:t>
      </w:r>
      <w:r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выполнена калибровка анализатора оксида и диоксида углерода (</w:t>
      </w:r>
      <w:r w:rsidRPr="00E2075A">
        <w:rPr>
          <w:rFonts w:ascii="Times New Roman" w:eastAsia="Times New Roman" w:hAnsi="Times New Roman"/>
          <w:sz w:val="24"/>
          <w:szCs w:val="24"/>
          <w:lang w:val="en-US" w:eastAsia="ru-RU"/>
        </w:rPr>
        <w:t>CO</w:t>
      </w:r>
      <w:r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12) и заменен тефлоновый фильтр на анализаторе оксида и диоксида углерода и анализаторе озона.  На станции «Гора» выполнено обнуление анализатора оксида и диоксида углерода. </w:t>
      </w:r>
    </w:p>
    <w:p w14:paraId="015A87D5" w14:textId="77777777" w:rsidR="00D77F20" w:rsidRPr="00E2075A" w:rsidRDefault="00D77F20" w:rsidP="00EB554B">
      <w:pPr>
        <w:pStyle w:val="a4"/>
        <w:ind w:left="0" w:firstLine="709"/>
        <w:rPr>
          <w:rFonts w:ascii="Times New Roman" w:hAnsi="Times New Roman"/>
          <w:bCs/>
          <w:sz w:val="24"/>
          <w:szCs w:val="24"/>
        </w:rPr>
      </w:pPr>
    </w:p>
    <w:p w14:paraId="0F9187F9" w14:textId="79EFA313" w:rsidR="005307A6" w:rsidRPr="00E2075A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E2075A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E2075A" w:rsidRDefault="005307A6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color w:val="000000"/>
          <w:sz w:val="24"/>
          <w:szCs w:val="24"/>
        </w:rPr>
        <w:lastRenderedPageBreak/>
        <w:t>Станци</w:t>
      </w:r>
      <w:r w:rsidR="009A166E" w:rsidRPr="00E2075A">
        <w:rPr>
          <w:rFonts w:ascii="Times New Roman" w:hAnsi="Times New Roman"/>
          <w:color w:val="000000"/>
          <w:sz w:val="24"/>
          <w:szCs w:val="24"/>
        </w:rPr>
        <w:t>ями</w:t>
      </w:r>
      <w:r w:rsidRPr="00E2075A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E2075A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E2075A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E2075A">
        <w:rPr>
          <w:rFonts w:ascii="Times New Roman" w:hAnsi="Times New Roman"/>
          <w:color w:val="000000"/>
          <w:sz w:val="24"/>
          <w:szCs w:val="24"/>
        </w:rPr>
        <w:t>ен</w:t>
      </w:r>
      <w:r w:rsidRPr="00E2075A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E2075A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E2075A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63C7C1F1" w14:textId="5159533F" w:rsidR="00EE2329" w:rsidRPr="00E2075A" w:rsidRDefault="00DC3705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E2075A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E2075A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E2075A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E2075A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724526" w:rsidRPr="00E2075A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E207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671" w:rsidRPr="00E2075A">
        <w:rPr>
          <w:rFonts w:ascii="Times New Roman" w:hAnsi="Times New Roman"/>
          <w:sz w:val="24"/>
          <w:szCs w:val="24"/>
        </w:rPr>
        <w:t xml:space="preserve">подготовлено </w:t>
      </w:r>
      <w:r w:rsidR="00E2075A" w:rsidRPr="00E2075A">
        <w:rPr>
          <w:rFonts w:ascii="Times New Roman" w:hAnsi="Times New Roman"/>
          <w:sz w:val="24"/>
          <w:szCs w:val="24"/>
        </w:rPr>
        <w:t xml:space="preserve">2350 </w:t>
      </w:r>
      <w:proofErr w:type="spellStart"/>
      <w:r w:rsidR="00E2075A" w:rsidRPr="00E2075A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E2075A" w:rsidRPr="00E2075A">
        <w:rPr>
          <w:rFonts w:ascii="Times New Roman" w:hAnsi="Times New Roman"/>
          <w:sz w:val="24"/>
          <w:szCs w:val="24"/>
        </w:rPr>
        <w:t xml:space="preserve">-файла спутников </w:t>
      </w:r>
      <w:r w:rsidR="00E2075A" w:rsidRPr="00E2075A">
        <w:rPr>
          <w:rFonts w:ascii="Times New Roman" w:hAnsi="Times New Roman"/>
          <w:sz w:val="24"/>
          <w:szCs w:val="24"/>
          <w:lang w:val="en-US"/>
        </w:rPr>
        <w:t>MET</w:t>
      </w:r>
      <w:r w:rsidR="00E2075A" w:rsidRPr="00E2075A">
        <w:rPr>
          <w:rFonts w:ascii="Times New Roman" w:hAnsi="Times New Roman"/>
          <w:sz w:val="24"/>
          <w:szCs w:val="24"/>
        </w:rPr>
        <w:t>О</w:t>
      </w:r>
      <w:r w:rsidR="00E2075A" w:rsidRPr="00E2075A">
        <w:rPr>
          <w:rFonts w:ascii="Times New Roman" w:hAnsi="Times New Roman"/>
          <w:sz w:val="24"/>
          <w:szCs w:val="24"/>
          <w:lang w:val="en-US"/>
        </w:rPr>
        <w:t>P</w:t>
      </w:r>
      <w:r w:rsidR="00E2075A" w:rsidRPr="00E2075A">
        <w:rPr>
          <w:rFonts w:ascii="Times New Roman" w:hAnsi="Times New Roman"/>
          <w:sz w:val="24"/>
          <w:szCs w:val="24"/>
        </w:rPr>
        <w:t xml:space="preserve">, 306 </w:t>
      </w:r>
      <w:proofErr w:type="spellStart"/>
      <w:r w:rsidR="00E2075A" w:rsidRPr="00E2075A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E2075A" w:rsidRPr="00E2075A">
        <w:rPr>
          <w:rFonts w:ascii="Times New Roman" w:hAnsi="Times New Roman"/>
          <w:sz w:val="24"/>
          <w:szCs w:val="24"/>
        </w:rPr>
        <w:t xml:space="preserve">- файлов спутника </w:t>
      </w:r>
      <w:r w:rsidR="00E2075A" w:rsidRPr="00E2075A">
        <w:rPr>
          <w:rFonts w:ascii="Times New Roman" w:hAnsi="Times New Roman"/>
          <w:sz w:val="24"/>
          <w:szCs w:val="24"/>
          <w:lang w:val="en-US"/>
        </w:rPr>
        <w:t>TERRA</w:t>
      </w:r>
      <w:r w:rsidR="00E2075A" w:rsidRPr="00E2075A">
        <w:rPr>
          <w:rFonts w:ascii="Times New Roman" w:hAnsi="Times New Roman"/>
          <w:sz w:val="24"/>
          <w:szCs w:val="24"/>
        </w:rPr>
        <w:t xml:space="preserve">, 858 </w:t>
      </w:r>
      <w:proofErr w:type="spellStart"/>
      <w:r w:rsidR="00E2075A" w:rsidRPr="00E2075A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E2075A" w:rsidRPr="00E2075A">
        <w:rPr>
          <w:rFonts w:ascii="Times New Roman" w:hAnsi="Times New Roman"/>
          <w:sz w:val="24"/>
          <w:szCs w:val="24"/>
        </w:rPr>
        <w:t xml:space="preserve">-файлов спутника </w:t>
      </w:r>
      <w:r w:rsidR="00E2075A" w:rsidRPr="00E2075A">
        <w:rPr>
          <w:rFonts w:ascii="Times New Roman" w:hAnsi="Times New Roman"/>
          <w:sz w:val="24"/>
          <w:szCs w:val="24"/>
          <w:lang w:val="en-US"/>
        </w:rPr>
        <w:t>NPP</w:t>
      </w:r>
      <w:r w:rsidR="00EE2329" w:rsidRPr="00E2075A">
        <w:rPr>
          <w:rFonts w:ascii="Times New Roman" w:hAnsi="Times New Roman"/>
          <w:sz w:val="24"/>
          <w:szCs w:val="24"/>
        </w:rPr>
        <w:t>.</w:t>
      </w:r>
    </w:p>
    <w:p w14:paraId="0A6D89A3" w14:textId="2DA9BD16" w:rsidR="00F8575C" w:rsidRPr="00E2075A" w:rsidRDefault="00F8575C" w:rsidP="00F8575C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E2075A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E2075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D64C39" w14:textId="081B166A" w:rsidR="000F57F0" w:rsidRPr="00E2075A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E2075A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E2075A">
        <w:rPr>
          <w:rFonts w:ascii="Times New Roman" w:hAnsi="Times New Roman"/>
          <w:sz w:val="24"/>
          <w:szCs w:val="24"/>
        </w:rPr>
        <w:t xml:space="preserve"> </w:t>
      </w:r>
      <w:r w:rsidR="00E2075A" w:rsidRPr="00E2075A">
        <w:rPr>
          <w:rFonts w:ascii="Times New Roman" w:hAnsi="Times New Roman"/>
          <w:sz w:val="24"/>
          <w:szCs w:val="24"/>
        </w:rPr>
        <w:t>11</w:t>
      </w:r>
      <w:r w:rsidR="00413B7D" w:rsidRPr="00E2075A">
        <w:rPr>
          <w:rFonts w:ascii="Times New Roman" w:hAnsi="Times New Roman"/>
          <w:sz w:val="24"/>
          <w:szCs w:val="24"/>
        </w:rPr>
        <w:t>.0</w:t>
      </w:r>
      <w:r w:rsidR="00D77F20" w:rsidRPr="00E2075A">
        <w:rPr>
          <w:rFonts w:ascii="Times New Roman" w:hAnsi="Times New Roman"/>
          <w:sz w:val="24"/>
          <w:szCs w:val="24"/>
        </w:rPr>
        <w:t>4</w:t>
      </w:r>
      <w:r w:rsidR="00413B7D" w:rsidRPr="00E2075A">
        <w:rPr>
          <w:rFonts w:ascii="Times New Roman" w:hAnsi="Times New Roman"/>
          <w:sz w:val="24"/>
          <w:szCs w:val="24"/>
        </w:rPr>
        <w:t>.2022</w:t>
      </w:r>
      <w:r w:rsidR="000F19E1" w:rsidRPr="00E2075A">
        <w:rPr>
          <w:rFonts w:ascii="Times New Roman" w:hAnsi="Times New Roman"/>
          <w:sz w:val="24"/>
          <w:szCs w:val="24"/>
        </w:rPr>
        <w:t xml:space="preserve"> выполнена инспекция метеорологического комплекса </w:t>
      </w:r>
      <w:r w:rsidR="000F19E1" w:rsidRPr="00E2075A">
        <w:rPr>
          <w:rFonts w:ascii="Times New Roman" w:hAnsi="Times New Roman"/>
          <w:sz w:val="24"/>
          <w:szCs w:val="24"/>
          <w:lang w:val="en-US"/>
        </w:rPr>
        <w:t>Campbell</w:t>
      </w:r>
      <w:r w:rsidR="000F19E1" w:rsidRPr="00E2075A">
        <w:rPr>
          <w:rFonts w:ascii="Times New Roman" w:hAnsi="Times New Roman"/>
          <w:sz w:val="24"/>
          <w:szCs w:val="24"/>
        </w:rPr>
        <w:t xml:space="preserve"> </w:t>
      </w:r>
      <w:r w:rsidR="000F19E1" w:rsidRPr="00E2075A">
        <w:rPr>
          <w:rFonts w:ascii="Times New Roman" w:hAnsi="Times New Roman"/>
          <w:sz w:val="24"/>
          <w:szCs w:val="24"/>
          <w:lang w:val="en-US"/>
        </w:rPr>
        <w:t>SCI</w:t>
      </w:r>
      <w:r w:rsidR="000F19E1" w:rsidRPr="00E2075A">
        <w:rPr>
          <w:rFonts w:ascii="Times New Roman" w:hAnsi="Times New Roman"/>
          <w:sz w:val="24"/>
          <w:szCs w:val="24"/>
        </w:rPr>
        <w:t>, очищены датчики и считаны данные</w:t>
      </w:r>
      <w:r w:rsidR="000F57F0" w:rsidRPr="00E2075A">
        <w:rPr>
          <w:rFonts w:ascii="Times New Roman" w:hAnsi="Times New Roman"/>
          <w:sz w:val="24"/>
          <w:szCs w:val="24"/>
        </w:rPr>
        <w:t>.</w:t>
      </w:r>
    </w:p>
    <w:p w14:paraId="63F2057D" w14:textId="77777777" w:rsidR="000F57F0" w:rsidRPr="00E2075A" w:rsidRDefault="000F57F0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E2075A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E2075A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E2075A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E2075A">
        <w:rPr>
          <w:rFonts w:ascii="Times New Roman" w:hAnsi="Times New Roman"/>
          <w:sz w:val="24"/>
          <w:szCs w:val="24"/>
        </w:rPr>
        <w:t xml:space="preserve">двух </w:t>
      </w:r>
      <w:r w:rsidRPr="00E2075A">
        <w:rPr>
          <w:rFonts w:ascii="Times New Roman" w:hAnsi="Times New Roman"/>
          <w:sz w:val="24"/>
          <w:szCs w:val="24"/>
        </w:rPr>
        <w:t>уровнемерн</w:t>
      </w:r>
      <w:r w:rsidR="006E1414" w:rsidRPr="00E2075A">
        <w:rPr>
          <w:rFonts w:ascii="Times New Roman" w:hAnsi="Times New Roman"/>
          <w:sz w:val="24"/>
          <w:szCs w:val="24"/>
        </w:rPr>
        <w:t xml:space="preserve">ых </w:t>
      </w:r>
      <w:r w:rsidRPr="00E2075A">
        <w:rPr>
          <w:rFonts w:ascii="Times New Roman" w:hAnsi="Times New Roman"/>
          <w:sz w:val="24"/>
          <w:szCs w:val="24"/>
        </w:rPr>
        <w:t>комплекс</w:t>
      </w:r>
      <w:r w:rsidR="006E1414" w:rsidRPr="00E2075A">
        <w:rPr>
          <w:rFonts w:ascii="Times New Roman" w:hAnsi="Times New Roman"/>
          <w:sz w:val="24"/>
          <w:szCs w:val="24"/>
        </w:rPr>
        <w:t>ов</w:t>
      </w:r>
      <w:r w:rsidRPr="00E2075A">
        <w:rPr>
          <w:rFonts w:ascii="Times New Roman" w:hAnsi="Times New Roman"/>
          <w:sz w:val="24"/>
          <w:szCs w:val="24"/>
        </w:rPr>
        <w:t>, установленн</w:t>
      </w:r>
      <w:r w:rsidR="006E1414" w:rsidRPr="00E2075A">
        <w:rPr>
          <w:rFonts w:ascii="Times New Roman" w:hAnsi="Times New Roman"/>
          <w:sz w:val="24"/>
          <w:szCs w:val="24"/>
        </w:rPr>
        <w:t>ых</w:t>
      </w:r>
      <w:r w:rsidR="00AB4CF6" w:rsidRPr="00E2075A">
        <w:rPr>
          <w:rFonts w:ascii="Times New Roman" w:hAnsi="Times New Roman"/>
          <w:sz w:val="24"/>
          <w:szCs w:val="24"/>
        </w:rPr>
        <w:t xml:space="preserve"> в заливе Грен</w:t>
      </w:r>
      <w:r w:rsidRPr="00E2075A">
        <w:rPr>
          <w:rFonts w:ascii="Times New Roman" w:hAnsi="Times New Roman"/>
          <w:sz w:val="24"/>
          <w:szCs w:val="24"/>
        </w:rPr>
        <w:t>фьорд</w:t>
      </w:r>
      <w:r w:rsidR="00790839" w:rsidRPr="00E2075A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E2075A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E2075A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E2075A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2075A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E2075A" w:rsidRDefault="0087028D" w:rsidP="00414671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 xml:space="preserve"> </w:t>
      </w:r>
      <w:r w:rsidR="003C7A1E" w:rsidRPr="00E2075A">
        <w:rPr>
          <w:rFonts w:ascii="Times New Roman" w:hAnsi="Times New Roman"/>
          <w:sz w:val="24"/>
          <w:szCs w:val="24"/>
        </w:rPr>
        <w:t>Выполнялось</w:t>
      </w:r>
      <w:r w:rsidR="00EE0837" w:rsidRPr="00E2075A">
        <w:rPr>
          <w:rFonts w:ascii="Times New Roman" w:hAnsi="Times New Roman"/>
          <w:sz w:val="24"/>
          <w:szCs w:val="24"/>
        </w:rPr>
        <w:t xml:space="preserve"> </w:t>
      </w:r>
      <w:r w:rsidR="00F8575C" w:rsidRPr="00E2075A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E2075A">
        <w:rPr>
          <w:rFonts w:ascii="Times New Roman" w:hAnsi="Times New Roman"/>
          <w:sz w:val="24"/>
          <w:szCs w:val="24"/>
        </w:rPr>
        <w:t>.</w:t>
      </w:r>
    </w:p>
    <w:p w14:paraId="69B1C053" w14:textId="0089804C" w:rsidR="00414671" w:rsidRPr="00E2075A" w:rsidRDefault="00687F88" w:rsidP="00414671">
      <w:pPr>
        <w:pStyle w:val="a8"/>
        <w:numPr>
          <w:ilvl w:val="1"/>
          <w:numId w:val="7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>Выполняются</w:t>
      </w:r>
      <w:r w:rsidR="00414671" w:rsidRPr="00E2075A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414671" w:rsidRPr="00E2075A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E2075A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414671" w:rsidRPr="00E2075A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E2075A">
        <w:rPr>
          <w:rFonts w:ascii="Times New Roman" w:hAnsi="Times New Roman"/>
          <w:sz w:val="24"/>
          <w:szCs w:val="24"/>
        </w:rPr>
        <w:t xml:space="preserve">) </w:t>
      </w:r>
      <w:bookmarkStart w:id="0" w:name="_Hlk65670834"/>
      <w:r w:rsidR="00414671" w:rsidRPr="00E2075A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0"/>
      <w:r w:rsidR="00D77F20" w:rsidRPr="00E2075A">
        <w:rPr>
          <w:rFonts w:ascii="Times New Roman" w:hAnsi="Times New Roman"/>
          <w:sz w:val="24"/>
          <w:szCs w:val="24"/>
        </w:rPr>
        <w:t>.</w:t>
      </w:r>
      <w:r w:rsidR="00414671" w:rsidRPr="00E2075A">
        <w:rPr>
          <w:rFonts w:ascii="Times New Roman" w:hAnsi="Times New Roman"/>
          <w:sz w:val="24"/>
          <w:szCs w:val="24"/>
        </w:rPr>
        <w:t xml:space="preserve"> Данные записываются в память компьютера.</w:t>
      </w:r>
    </w:p>
    <w:p w14:paraId="2E7CC20A" w14:textId="77777777" w:rsidR="0069740F" w:rsidRPr="00E2075A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7640AB3C" w14:textId="77777777" w:rsidR="00E2075A" w:rsidRPr="00E2075A" w:rsidRDefault="00E2075A" w:rsidP="00E2075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75A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29F60BB1" w14:textId="77777777" w:rsidR="00E2075A" w:rsidRPr="00E2075A" w:rsidRDefault="00E2075A" w:rsidP="00E2075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75A">
        <w:rPr>
          <w:rFonts w:ascii="Times New Roman" w:hAnsi="Times New Roman"/>
          <w:b/>
          <w:sz w:val="24"/>
          <w:szCs w:val="24"/>
        </w:rPr>
        <w:t>за период с 06 апреля по 12 апреля 2022 г.</w:t>
      </w:r>
    </w:p>
    <w:p w14:paraId="5F2B588B" w14:textId="40C68BD5" w:rsidR="00E2075A" w:rsidRDefault="00E2075A" w:rsidP="00E2075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75A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1BEF3CE1" w14:textId="77777777" w:rsidR="003063C6" w:rsidRPr="00E2075A" w:rsidRDefault="003063C6" w:rsidP="00E2075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F0C522" w14:textId="6977DD20" w:rsidR="00E2075A" w:rsidRDefault="00E2075A" w:rsidP="003063C6">
      <w:pPr>
        <w:ind w:left="113" w:firstLine="708"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366AF85B" w14:textId="77777777" w:rsidR="003063C6" w:rsidRPr="00E2075A" w:rsidRDefault="003063C6" w:rsidP="003063C6">
      <w:pPr>
        <w:ind w:left="113" w:firstLine="708"/>
        <w:rPr>
          <w:rFonts w:ascii="Times New Roman" w:hAnsi="Times New Roman"/>
          <w:sz w:val="24"/>
          <w:szCs w:val="24"/>
        </w:rPr>
      </w:pPr>
    </w:p>
    <w:p w14:paraId="5BC76DC2" w14:textId="77777777" w:rsidR="00E2075A" w:rsidRPr="00E2075A" w:rsidRDefault="00E2075A" w:rsidP="003063C6">
      <w:pPr>
        <w:spacing w:line="240" w:lineRule="auto"/>
        <w:ind w:left="113" w:firstLine="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Средняя температура воздуха: -11.1˚С</w:t>
      </w:r>
    </w:p>
    <w:p w14:paraId="0CCAA577" w14:textId="77777777" w:rsidR="00E2075A" w:rsidRPr="00E2075A" w:rsidRDefault="00E2075A" w:rsidP="003063C6">
      <w:pPr>
        <w:spacing w:line="240" w:lineRule="auto"/>
        <w:ind w:left="113" w:firstLine="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Максимальная: -4.8˚С</w:t>
      </w:r>
    </w:p>
    <w:p w14:paraId="553A6E9E" w14:textId="77777777" w:rsidR="00E2075A" w:rsidRPr="00E2075A" w:rsidRDefault="00E2075A" w:rsidP="003063C6">
      <w:pPr>
        <w:spacing w:line="240" w:lineRule="auto"/>
        <w:ind w:left="113" w:firstLine="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Минимальная: -14.9˚С</w:t>
      </w:r>
    </w:p>
    <w:p w14:paraId="3DB27991" w14:textId="77777777" w:rsidR="00E2075A" w:rsidRPr="00E2075A" w:rsidRDefault="00E2075A" w:rsidP="003063C6">
      <w:pPr>
        <w:spacing w:line="240" w:lineRule="auto"/>
        <w:ind w:left="113" w:firstLine="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Ветер: средний 2 м/с, максимальный порыв 10 м/с.</w:t>
      </w:r>
    </w:p>
    <w:p w14:paraId="02EE852C" w14:textId="77777777" w:rsidR="00E2075A" w:rsidRPr="00E2075A" w:rsidRDefault="00E2075A" w:rsidP="003063C6">
      <w:pPr>
        <w:spacing w:line="360" w:lineRule="auto"/>
        <w:ind w:left="113" w:firstLine="708"/>
        <w:rPr>
          <w:rFonts w:ascii="Times New Roman" w:hAnsi="Times New Roman"/>
          <w:sz w:val="24"/>
          <w:szCs w:val="24"/>
        </w:rPr>
      </w:pPr>
    </w:p>
    <w:p w14:paraId="1377A621" w14:textId="77777777" w:rsidR="00E2075A" w:rsidRPr="00E2075A" w:rsidRDefault="00E2075A" w:rsidP="00E2075A">
      <w:pPr>
        <w:pStyle w:val="a4"/>
        <w:numPr>
          <w:ilvl w:val="0"/>
          <w:numId w:val="3"/>
        </w:numPr>
        <w:spacing w:after="120"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2075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702CFBDB" w14:textId="77777777" w:rsidR="00E2075A" w:rsidRPr="00E2075A" w:rsidRDefault="00E2075A" w:rsidP="003063C6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08C6F66D" w14:textId="77777777" w:rsidR="00E2075A" w:rsidRPr="00E2075A" w:rsidRDefault="00E2075A" w:rsidP="003063C6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 период c 06 апреля по 12 апреля 2022 года неблагоприятных и опасных метеорологических явлений не зарегистрировано.</w:t>
      </w:r>
    </w:p>
    <w:p w14:paraId="53E85C6F" w14:textId="77777777" w:rsidR="00E2075A" w:rsidRPr="00E2075A" w:rsidRDefault="00E2075A" w:rsidP="00E2075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2075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6684C551" w14:textId="77777777" w:rsidR="00E2075A" w:rsidRPr="00E2075A" w:rsidRDefault="00E2075A" w:rsidP="003063C6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0E929A2F" w14:textId="77777777" w:rsidR="00E2075A" w:rsidRPr="00E2075A" w:rsidRDefault="00E2075A" w:rsidP="003063C6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2931A3D0" w14:textId="77777777" w:rsidR="00E2075A" w:rsidRPr="00E2075A" w:rsidRDefault="00E2075A" w:rsidP="003063C6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706638E1" w14:textId="77777777" w:rsidR="00E2075A" w:rsidRPr="00E2075A" w:rsidRDefault="00E2075A" w:rsidP="003063C6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1CA0F32C" w14:textId="77777777" w:rsidR="00E2075A" w:rsidRPr="00E2075A" w:rsidRDefault="00E2075A" w:rsidP="00E2075A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E2075A">
        <w:rPr>
          <w:rFonts w:ascii="Times New Roman" w:hAnsi="Times New Roman"/>
          <w:b/>
          <w:sz w:val="24"/>
          <w:szCs w:val="24"/>
        </w:rPr>
        <w:t xml:space="preserve">3. Радиометрические наблюдения </w:t>
      </w:r>
    </w:p>
    <w:p w14:paraId="659D93F5" w14:textId="77777777" w:rsidR="00E2075A" w:rsidRPr="00E2075A" w:rsidRDefault="00E2075A" w:rsidP="00E2075A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E2075A">
        <w:rPr>
          <w:rFonts w:ascii="Times New Roman" w:hAnsi="Times New Roman"/>
          <w:sz w:val="24"/>
          <w:szCs w:val="24"/>
        </w:rPr>
        <w:t>мкЗв</w:t>
      </w:r>
      <w:proofErr w:type="spellEnd"/>
      <w:r w:rsidRPr="00E2075A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94207F3" w14:textId="77777777" w:rsidR="00E2075A" w:rsidRPr="00E2075A" w:rsidRDefault="00E2075A" w:rsidP="00E2075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2075A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2537EF56" w14:textId="36898E7F" w:rsidR="00E2075A" w:rsidRPr="00E2075A" w:rsidRDefault="00E2075A" w:rsidP="003063C6">
      <w:pPr>
        <w:ind w:firstLine="709"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>Производ</w:t>
      </w:r>
      <w:r w:rsidR="003063C6">
        <w:rPr>
          <w:rFonts w:ascii="Times New Roman" w:hAnsi="Times New Roman"/>
          <w:sz w:val="24"/>
          <w:szCs w:val="24"/>
        </w:rPr>
        <w:t>ились</w:t>
      </w:r>
      <w:r w:rsidRPr="00E2075A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6DE58BF5" w14:textId="65BA2085" w:rsidR="00E2075A" w:rsidRPr="00E2075A" w:rsidRDefault="00E2075A" w:rsidP="003063C6">
      <w:pPr>
        <w:ind w:firstLine="709"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 xml:space="preserve">Один раз в </w:t>
      </w:r>
      <w:proofErr w:type="gramStart"/>
      <w:r w:rsidRPr="00E2075A">
        <w:rPr>
          <w:rFonts w:ascii="Times New Roman" w:hAnsi="Times New Roman"/>
          <w:sz w:val="24"/>
          <w:szCs w:val="24"/>
        </w:rPr>
        <w:t>сутки  информация</w:t>
      </w:r>
      <w:proofErr w:type="gramEnd"/>
      <w:r w:rsidRPr="00E2075A">
        <w:rPr>
          <w:rFonts w:ascii="Times New Roman" w:hAnsi="Times New Roman"/>
          <w:sz w:val="24"/>
          <w:szCs w:val="24"/>
        </w:rPr>
        <w:t xml:space="preserve"> кодом УМАГФ и УАБСЕ </w:t>
      </w:r>
      <w:r w:rsidR="003063C6">
        <w:rPr>
          <w:rFonts w:ascii="Times New Roman" w:hAnsi="Times New Roman"/>
          <w:sz w:val="24"/>
          <w:szCs w:val="24"/>
        </w:rPr>
        <w:t xml:space="preserve">передавалась </w:t>
      </w:r>
      <w:r w:rsidRPr="00E2075A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1A372E6B" w14:textId="4531A743" w:rsidR="00E2075A" w:rsidRPr="00E2075A" w:rsidRDefault="00E2075A" w:rsidP="003063C6">
      <w:pPr>
        <w:ind w:firstLine="709"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3063C6">
        <w:rPr>
          <w:rFonts w:ascii="Times New Roman" w:hAnsi="Times New Roman"/>
          <w:sz w:val="24"/>
          <w:szCs w:val="24"/>
        </w:rPr>
        <w:t>валась</w:t>
      </w:r>
      <w:r w:rsidRPr="00E2075A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51FC6E73" w14:textId="77777777" w:rsidR="00E2075A" w:rsidRPr="00E2075A" w:rsidRDefault="00E2075A" w:rsidP="003063C6">
      <w:pPr>
        <w:ind w:firstLine="709"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 xml:space="preserve">Количество зарегистрированных за </w:t>
      </w:r>
      <w:r w:rsidRPr="00E20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c 06 апреля по 12 апреля 2022 года </w:t>
      </w:r>
      <w:r w:rsidRPr="00E2075A">
        <w:rPr>
          <w:rFonts w:ascii="Times New Roman" w:hAnsi="Times New Roman"/>
          <w:sz w:val="24"/>
          <w:szCs w:val="24"/>
        </w:rPr>
        <w:t>магнитных бурь</w:t>
      </w:r>
      <w:r w:rsidRPr="00E20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2075A">
        <w:rPr>
          <w:rFonts w:ascii="Times New Roman" w:hAnsi="Times New Roman"/>
          <w:sz w:val="24"/>
          <w:szCs w:val="24"/>
        </w:rPr>
        <w:t>– 5, периодов поглощения космического радиоизлучения – 10.</w:t>
      </w:r>
      <w:r w:rsidRPr="00E2075A">
        <w:rPr>
          <w:rFonts w:ascii="Times New Roman" w:hAnsi="Times New Roman"/>
          <w:b/>
          <w:sz w:val="24"/>
          <w:szCs w:val="24"/>
        </w:rPr>
        <w:t xml:space="preserve"> </w:t>
      </w:r>
    </w:p>
    <w:p w14:paraId="5C2618BA" w14:textId="77777777" w:rsidR="00E2075A" w:rsidRPr="00E2075A" w:rsidRDefault="00E2075A" w:rsidP="00E2075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2075A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C8F8770" w14:textId="77777777" w:rsidR="00E2075A" w:rsidRPr="00E2075A" w:rsidRDefault="00E2075A" w:rsidP="003063C6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пиранометру «Пеленг - СФ-06». </w:t>
      </w:r>
    </w:p>
    <w:p w14:paraId="694BB4CB" w14:textId="77777777" w:rsidR="00E2075A" w:rsidRPr="00E2075A" w:rsidRDefault="00E2075A" w:rsidP="00E2075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2075A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1863B92C" w14:textId="77777777" w:rsidR="00E2075A" w:rsidRPr="00E2075A" w:rsidRDefault="00E2075A" w:rsidP="003063C6">
      <w:pPr>
        <w:ind w:firstLine="709"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</w:t>
      </w:r>
      <w:r w:rsidRPr="00E207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 06 апреля по 12 апреля 2022 года </w:t>
      </w:r>
      <w:r w:rsidRPr="00E2075A">
        <w:rPr>
          <w:rFonts w:ascii="Times New Roman" w:hAnsi="Times New Roman"/>
          <w:sz w:val="24"/>
          <w:szCs w:val="24"/>
        </w:rPr>
        <w:t>– 53 срока.</w:t>
      </w:r>
    </w:p>
    <w:p w14:paraId="44C39644" w14:textId="77777777" w:rsidR="00E2075A" w:rsidRPr="00E2075A" w:rsidRDefault="00E2075A" w:rsidP="003063C6">
      <w:pPr>
        <w:ind w:firstLine="709"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1E687AE8" w14:textId="77777777" w:rsidR="00E2075A" w:rsidRPr="00E2075A" w:rsidRDefault="00E2075A" w:rsidP="003063C6">
      <w:pPr>
        <w:ind w:firstLine="709"/>
        <w:rPr>
          <w:rFonts w:ascii="Times New Roman" w:hAnsi="Times New Roman"/>
          <w:sz w:val="24"/>
          <w:szCs w:val="24"/>
        </w:rPr>
      </w:pPr>
    </w:p>
    <w:p w14:paraId="293FE5B5" w14:textId="77777777" w:rsidR="00E2075A" w:rsidRPr="00E2075A" w:rsidRDefault="00E2075A" w:rsidP="00E2075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083C160" w14:textId="77777777" w:rsidR="00D77F20" w:rsidRPr="00E2075A" w:rsidRDefault="00D77F20" w:rsidP="00D77F2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1199AD73" w14:textId="2D05004B" w:rsidR="00D23B0F" w:rsidRPr="00E2075A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E2075A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E2075A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08B44D4A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8463B2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A402A8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46E654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364593C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388800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8A1056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80BD98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8C3A58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7686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5A21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B758D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63C6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C84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4594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0E8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1972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77F20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24AA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075A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B554B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329"/>
    <w:rsid w:val="00EE29E8"/>
    <w:rsid w:val="00EE38EE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1402D-1D50-4B16-BA86-A0F8EA95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3</cp:revision>
  <dcterms:created xsi:type="dcterms:W3CDTF">2022-04-14T07:36:00Z</dcterms:created>
  <dcterms:modified xsi:type="dcterms:W3CDTF">2022-04-14T07:39:00Z</dcterms:modified>
</cp:coreProperties>
</file>