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88" w:rsidRDefault="00550388" w:rsidP="0055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50388" w:rsidRDefault="00550388" w:rsidP="0055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550388" w:rsidRDefault="00550388" w:rsidP="0055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 Федерации в период с 30 августа по 6 сентября 2024 года</w:t>
      </w:r>
    </w:p>
    <w:p w:rsidR="00550388" w:rsidRDefault="00550388" w:rsidP="00550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388" w:rsidRDefault="00550388" w:rsidP="00550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0388" w:rsidRDefault="00550388" w:rsidP="005503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30 августа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 xml:space="preserve">., касающейся зарегистрированного специалистами Смоленского ЦГМС - филиала ФГБУ «Центральное УГМС» Росгидромета дефицита кислорода в воде реки Вязьмы, сообщаем, что дефицит кислорода (менее 1 мг/л) в воде реки Вязьмы (приток Днепра) ниже г. Вязьмы Смоленской области, соответствующий уровню экстремально высокого загрязнения (ЭВЗ), также был зарегистрирован в период с 31 августа по </w:t>
      </w:r>
      <w:r w:rsidR="0024267D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сентября. </w:t>
      </w:r>
    </w:p>
    <w:p w:rsidR="00550388" w:rsidRDefault="00550388" w:rsidP="005503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Кроме того, в пробах речной воды, отобранных в период с 27 августа</w:t>
      </w:r>
      <w:r w:rsidR="00575A89">
        <w:rPr>
          <w:rFonts w:ascii="Times New Roman" w:hAnsi="Times New Roman"/>
          <w:sz w:val="24"/>
          <w:szCs w:val="24"/>
        </w:rPr>
        <w:t xml:space="preserve"> по 1 сентября</w:t>
      </w:r>
      <w:r>
        <w:rPr>
          <w:rFonts w:ascii="Times New Roman" w:hAnsi="Times New Roman"/>
          <w:sz w:val="24"/>
          <w:szCs w:val="24"/>
        </w:rPr>
        <w:t xml:space="preserve">, также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36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35 ПДК</w:t>
      </w:r>
      <w:r w:rsidR="00710FE4">
        <w:rPr>
          <w:rFonts w:ascii="Times New Roman" w:hAnsi="Times New Roman"/>
          <w:sz w:val="24"/>
          <w:szCs w:val="24"/>
        </w:rPr>
        <w:t>, 37 ПДК</w:t>
      </w:r>
      <w:r w:rsidR="00D14008">
        <w:rPr>
          <w:rFonts w:ascii="Times New Roman" w:hAnsi="Times New Roman"/>
          <w:sz w:val="24"/>
          <w:szCs w:val="24"/>
        </w:rPr>
        <w:t>, 36 ПДК</w:t>
      </w:r>
      <w:r w:rsidR="0088698A">
        <w:rPr>
          <w:rFonts w:ascii="Times New Roman" w:hAnsi="Times New Roman"/>
          <w:sz w:val="24"/>
          <w:szCs w:val="24"/>
        </w:rPr>
        <w:t>, 37 ПДК</w:t>
      </w:r>
      <w:r w:rsidR="00575A89">
        <w:rPr>
          <w:rFonts w:ascii="Times New Roman" w:hAnsi="Times New Roman"/>
          <w:sz w:val="24"/>
          <w:szCs w:val="24"/>
        </w:rPr>
        <w:t>, 38 ПДК</w:t>
      </w:r>
      <w:r w:rsidR="0024267D">
        <w:rPr>
          <w:rFonts w:ascii="Times New Roman" w:hAnsi="Times New Roman"/>
          <w:sz w:val="24"/>
          <w:szCs w:val="24"/>
        </w:rPr>
        <w:t>, 38 ПДК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:rsidR="00550388" w:rsidRDefault="00550388" w:rsidP="005503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Смоленского ЦГМС – филиала ФГБУ «</w:t>
      </w:r>
      <w:proofErr w:type="gramStart"/>
      <w:r>
        <w:rPr>
          <w:rFonts w:ascii="Times New Roman" w:hAnsi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ЭВЗ обусловлено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FC12D7" w:rsidRDefault="00550388" w:rsidP="00FC12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12D7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C12D7"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="00FC12D7"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 w:rsidR="00FC12D7">
        <w:rPr>
          <w:rFonts w:ascii="Times New Roman" w:hAnsi="Times New Roman" w:cs="Times New Roman"/>
          <w:sz w:val="24"/>
          <w:szCs w:val="24"/>
        </w:rPr>
        <w:t>ых</w:t>
      </w:r>
      <w:r w:rsidR="00FC12D7"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 w:rsidR="00FC12D7">
        <w:rPr>
          <w:rFonts w:ascii="Times New Roman" w:hAnsi="Times New Roman" w:cs="Times New Roman"/>
          <w:sz w:val="24"/>
          <w:szCs w:val="24"/>
        </w:rPr>
        <w:t>ых</w:t>
      </w:r>
      <w:r w:rsidR="00FC12D7"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FC12D7">
        <w:rPr>
          <w:rFonts w:ascii="Times New Roman" w:hAnsi="Times New Roman" w:cs="Times New Roman"/>
          <w:sz w:val="24"/>
          <w:szCs w:val="24"/>
        </w:rPr>
        <w:t>ов</w:t>
      </w:r>
      <w:r w:rsidR="00FC12D7"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C12D7"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 w:rsidR="00FC12D7">
        <w:rPr>
          <w:rFonts w:ascii="Times New Roman" w:hAnsi="Times New Roman" w:cs="Times New Roman"/>
          <w:sz w:val="24"/>
          <w:szCs w:val="24"/>
        </w:rPr>
        <w:t xml:space="preserve">, в Куйбышевском районе  </w:t>
      </w:r>
      <w:proofErr w:type="spellStart"/>
      <w:r w:rsidR="00FC12D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C12D7">
        <w:rPr>
          <w:rFonts w:ascii="Times New Roman" w:hAnsi="Times New Roman" w:cs="Times New Roman"/>
          <w:sz w:val="24"/>
          <w:szCs w:val="24"/>
        </w:rPr>
        <w:t>. Самары в период с 31 августа по 3 сентября 2024 г. при неблагоприятных для рассеивания загрязняющих веществ метеорологических условиях было зарегистрировано 5 случаев высокого загрязнения (ВЗ) атмосферного воздуха сероводородом длительностью от 20 мин. до 1 час. 20 мин.:</w:t>
      </w:r>
      <w:proofErr w:type="gramEnd"/>
    </w:p>
    <w:p w:rsidR="00FC12D7" w:rsidRDefault="00FC12D7" w:rsidP="00FC12D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 Софийская площадь:</w:t>
      </w:r>
    </w:p>
    <w:p w:rsidR="00FC12D7" w:rsidRPr="00FC12D7" w:rsidRDefault="00FC12D7" w:rsidP="00FC12D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2D7">
        <w:rPr>
          <w:rFonts w:ascii="Times New Roman" w:hAnsi="Times New Roman" w:cs="Times New Roman"/>
          <w:sz w:val="24"/>
          <w:szCs w:val="24"/>
        </w:rPr>
        <w:t>31 августа - с 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>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>40 мин. до 03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 xml:space="preserve">40 мин. – до 15,3 </w:t>
      </w:r>
      <w:proofErr w:type="spellStart"/>
      <w:r w:rsidRPr="00FC12D7">
        <w:rPr>
          <w:rFonts w:ascii="Times New Roman" w:hAnsi="Times New Roman" w:cs="Times New Roman"/>
          <w:sz w:val="24"/>
          <w:szCs w:val="24"/>
        </w:rPr>
        <w:t>ПДК</w:t>
      </w:r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C12D7">
        <w:rPr>
          <w:rFonts w:ascii="Times New Roman" w:hAnsi="Times New Roman" w:cs="Times New Roman"/>
          <w:sz w:val="24"/>
          <w:szCs w:val="24"/>
        </w:rPr>
        <w:t xml:space="preserve"> (штиль);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12D7">
        <w:rPr>
          <w:rFonts w:ascii="Times New Roman" w:hAnsi="Times New Roman" w:cs="Times New Roman"/>
          <w:sz w:val="24"/>
          <w:szCs w:val="24"/>
        </w:rPr>
        <w:t xml:space="preserve"> с 04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>20 мин. до 05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 xml:space="preserve">20 мин. – до 33,4 </w:t>
      </w:r>
      <w:proofErr w:type="spellStart"/>
      <w:r w:rsidRPr="00FC12D7">
        <w:rPr>
          <w:rFonts w:ascii="Times New Roman" w:hAnsi="Times New Roman" w:cs="Times New Roman"/>
          <w:sz w:val="24"/>
          <w:szCs w:val="24"/>
        </w:rPr>
        <w:t>ПДК</w:t>
      </w:r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C12D7">
        <w:rPr>
          <w:rFonts w:ascii="Times New Roman" w:hAnsi="Times New Roman" w:cs="Times New Roman"/>
          <w:sz w:val="24"/>
          <w:szCs w:val="24"/>
        </w:rPr>
        <w:t xml:space="preserve"> (штиль);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C12D7">
        <w:rPr>
          <w:rFonts w:ascii="Times New Roman" w:hAnsi="Times New Roman" w:cs="Times New Roman"/>
          <w:sz w:val="24"/>
          <w:szCs w:val="24"/>
        </w:rPr>
        <w:t>с 06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>40 мин. до 07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>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12D7">
        <w:rPr>
          <w:rFonts w:ascii="Times New Roman" w:hAnsi="Times New Roman" w:cs="Times New Roman"/>
          <w:sz w:val="24"/>
          <w:szCs w:val="24"/>
        </w:rPr>
        <w:t xml:space="preserve"> – 15,4 </w:t>
      </w:r>
      <w:proofErr w:type="spellStart"/>
      <w:r w:rsidRPr="00FC12D7">
        <w:rPr>
          <w:rFonts w:ascii="Times New Roman" w:hAnsi="Times New Roman" w:cs="Times New Roman"/>
          <w:sz w:val="24"/>
          <w:szCs w:val="24"/>
        </w:rPr>
        <w:t>ПДК</w:t>
      </w:r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C12D7">
        <w:rPr>
          <w:rFonts w:ascii="Times New Roman" w:hAnsi="Times New Roman" w:cs="Times New Roman"/>
          <w:sz w:val="24"/>
          <w:szCs w:val="24"/>
        </w:rPr>
        <w:t xml:space="preserve"> (штиль);</w:t>
      </w:r>
      <w:proofErr w:type="gramEnd"/>
    </w:p>
    <w:p w:rsidR="00FC12D7" w:rsidRPr="00FC12D7" w:rsidRDefault="00FC12D7" w:rsidP="00FC12D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сентября </w:t>
      </w:r>
      <w:r w:rsidRPr="00FC12D7">
        <w:rPr>
          <w:rFonts w:ascii="Times New Roman" w:hAnsi="Times New Roman" w:cs="Times New Roman"/>
          <w:sz w:val="24"/>
          <w:szCs w:val="24"/>
        </w:rPr>
        <w:t>в 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 xml:space="preserve">00 мин – 10,4 </w:t>
      </w:r>
      <w:proofErr w:type="spellStart"/>
      <w:r w:rsidRPr="00FC12D7">
        <w:rPr>
          <w:rFonts w:ascii="Times New Roman" w:hAnsi="Times New Roman" w:cs="Times New Roman"/>
          <w:sz w:val="24"/>
          <w:szCs w:val="24"/>
        </w:rPr>
        <w:t>ПДК</w:t>
      </w:r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FC12D7">
        <w:rPr>
          <w:rFonts w:ascii="Times New Roman" w:hAnsi="Times New Roman" w:cs="Times New Roman"/>
          <w:sz w:val="24"/>
          <w:szCs w:val="24"/>
        </w:rPr>
        <w:t xml:space="preserve"> (штиль)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2D7" w:rsidRDefault="00FC12D7" w:rsidP="00FC12D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2:</w:t>
      </w:r>
    </w:p>
    <w:p w:rsidR="00FC12D7" w:rsidRPr="00FC12D7" w:rsidRDefault="00FC12D7" w:rsidP="00FC12D7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2D7">
        <w:rPr>
          <w:rFonts w:ascii="Times New Roman" w:hAnsi="Times New Roman" w:cs="Times New Roman"/>
          <w:sz w:val="24"/>
          <w:szCs w:val="24"/>
        </w:rPr>
        <w:t>1 сентября с 20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>00 мин. до 20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2D7">
        <w:rPr>
          <w:rFonts w:ascii="Times New Roman" w:hAnsi="Times New Roman" w:cs="Times New Roman"/>
          <w:sz w:val="24"/>
          <w:szCs w:val="24"/>
        </w:rPr>
        <w:t xml:space="preserve">20 мин. – до 12,0 </w:t>
      </w:r>
      <w:proofErr w:type="spellStart"/>
      <w:r w:rsidRPr="00FC12D7">
        <w:rPr>
          <w:rFonts w:ascii="Times New Roman" w:hAnsi="Times New Roman" w:cs="Times New Roman"/>
          <w:sz w:val="24"/>
          <w:szCs w:val="24"/>
        </w:rPr>
        <w:t>ПДК</w:t>
      </w:r>
      <w:r w:rsidRPr="00FC12D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C12D7">
        <w:rPr>
          <w:rFonts w:ascii="Times New Roman" w:hAnsi="Times New Roman" w:cs="Times New Roman"/>
          <w:sz w:val="24"/>
          <w:szCs w:val="24"/>
        </w:rPr>
        <w:t>. (штиль).</w:t>
      </w:r>
    </w:p>
    <w:p w:rsidR="00FC12D7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2D7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данным автоматизированного стационарного пункта локальной системы наблюдений за состоянием атмосферного воздух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«Газпром Добыча Оренбург» (лицензиат Росгидромета), расположенного в г. Оренбурге на ул. Амурск</w:t>
      </w:r>
      <w:r w:rsidR="00EC4F7A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, 131, в период 3-4 сентября 2024 г.  было зарегистрировано 3 случая </w:t>
      </w:r>
      <w:r w:rsidR="00EC4F7A"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длительностью 20 мин. и 40 мин.:</w:t>
      </w:r>
    </w:p>
    <w:p w:rsidR="00FC12D7" w:rsidRPr="00EC4F7A" w:rsidRDefault="00FC12D7" w:rsidP="00EC4F7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F7A">
        <w:rPr>
          <w:rFonts w:ascii="Times New Roman" w:hAnsi="Times New Roman" w:cs="Times New Roman"/>
          <w:sz w:val="24"/>
          <w:szCs w:val="24"/>
        </w:rPr>
        <w:t>3 сентября в 22 час.</w:t>
      </w:r>
      <w:r w:rsidR="00EC4F7A">
        <w:rPr>
          <w:rFonts w:ascii="Times New Roman" w:hAnsi="Times New Roman" w:cs="Times New Roman"/>
          <w:sz w:val="24"/>
          <w:szCs w:val="24"/>
        </w:rPr>
        <w:t xml:space="preserve"> </w:t>
      </w:r>
      <w:r w:rsidRPr="00EC4F7A">
        <w:rPr>
          <w:rFonts w:ascii="Times New Roman" w:hAnsi="Times New Roman" w:cs="Times New Roman"/>
          <w:sz w:val="24"/>
          <w:szCs w:val="24"/>
        </w:rPr>
        <w:t xml:space="preserve">00 мин. – 45,8 </w:t>
      </w:r>
      <w:proofErr w:type="spellStart"/>
      <w:r w:rsidRPr="00EC4F7A">
        <w:rPr>
          <w:rFonts w:ascii="Times New Roman" w:hAnsi="Times New Roman" w:cs="Times New Roman"/>
          <w:sz w:val="24"/>
          <w:szCs w:val="24"/>
        </w:rPr>
        <w:t>ПДК</w:t>
      </w:r>
      <w:r w:rsidRPr="00EC4F7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C4F7A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EC4F7A">
        <w:rPr>
          <w:rFonts w:ascii="Times New Roman" w:hAnsi="Times New Roman" w:cs="Times New Roman"/>
          <w:sz w:val="24"/>
          <w:szCs w:val="24"/>
        </w:rPr>
        <w:t xml:space="preserve">(ветер северный 0,4 м/с); </w:t>
      </w:r>
      <w:r w:rsidR="00EC4F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C4F7A">
        <w:rPr>
          <w:rFonts w:ascii="Times New Roman" w:hAnsi="Times New Roman" w:cs="Times New Roman"/>
          <w:sz w:val="24"/>
          <w:szCs w:val="24"/>
        </w:rPr>
        <w:t>с 23 час. 40 мин. до 0 час.</w:t>
      </w:r>
      <w:r w:rsidR="00EC4F7A">
        <w:rPr>
          <w:rFonts w:ascii="Times New Roman" w:hAnsi="Times New Roman" w:cs="Times New Roman"/>
          <w:sz w:val="24"/>
          <w:szCs w:val="24"/>
        </w:rPr>
        <w:t xml:space="preserve"> </w:t>
      </w:r>
      <w:r w:rsidRPr="00EC4F7A">
        <w:rPr>
          <w:rFonts w:ascii="Times New Roman" w:hAnsi="Times New Roman" w:cs="Times New Roman"/>
          <w:sz w:val="24"/>
          <w:szCs w:val="24"/>
        </w:rPr>
        <w:t xml:space="preserve">00 мин. – до 14,3 </w:t>
      </w:r>
      <w:proofErr w:type="spellStart"/>
      <w:r w:rsidRPr="00EC4F7A">
        <w:rPr>
          <w:rFonts w:ascii="Times New Roman" w:hAnsi="Times New Roman" w:cs="Times New Roman"/>
          <w:sz w:val="24"/>
          <w:szCs w:val="24"/>
        </w:rPr>
        <w:t>ПДК</w:t>
      </w:r>
      <w:r w:rsidRPr="00EC4F7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C4F7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EC4F7A">
        <w:rPr>
          <w:rFonts w:ascii="Times New Roman" w:hAnsi="Times New Roman" w:cs="Times New Roman"/>
          <w:sz w:val="24"/>
          <w:szCs w:val="24"/>
        </w:rPr>
        <w:t xml:space="preserve"> (ветер западный</w:t>
      </w:r>
      <w:r w:rsidR="00EC4F7A">
        <w:rPr>
          <w:rFonts w:ascii="Times New Roman" w:hAnsi="Times New Roman" w:cs="Times New Roman"/>
          <w:sz w:val="24"/>
          <w:szCs w:val="24"/>
        </w:rPr>
        <w:t xml:space="preserve"> </w:t>
      </w:r>
      <w:r w:rsidRPr="00EC4F7A">
        <w:rPr>
          <w:rFonts w:ascii="Times New Roman" w:hAnsi="Times New Roman" w:cs="Times New Roman"/>
          <w:sz w:val="24"/>
          <w:szCs w:val="24"/>
        </w:rPr>
        <w:t>-</w:t>
      </w:r>
      <w:r w:rsidR="00EC4F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4F7A">
        <w:rPr>
          <w:rFonts w:ascii="Times New Roman" w:hAnsi="Times New Roman" w:cs="Times New Roman"/>
          <w:sz w:val="24"/>
          <w:szCs w:val="24"/>
        </w:rPr>
        <w:t>юго-западный 0,7 м/с и северный 0,5 м/с);</w:t>
      </w:r>
    </w:p>
    <w:p w:rsidR="00FC12D7" w:rsidRPr="00EC4F7A" w:rsidRDefault="00FC12D7" w:rsidP="00EC4F7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4F7A">
        <w:rPr>
          <w:rFonts w:ascii="Times New Roman" w:hAnsi="Times New Roman" w:cs="Times New Roman"/>
          <w:sz w:val="24"/>
          <w:szCs w:val="24"/>
        </w:rPr>
        <w:lastRenderedPageBreak/>
        <w:t>4 сентября с 01 час.</w:t>
      </w:r>
      <w:r w:rsidR="00EC4F7A">
        <w:rPr>
          <w:rFonts w:ascii="Times New Roman" w:hAnsi="Times New Roman" w:cs="Times New Roman"/>
          <w:sz w:val="24"/>
          <w:szCs w:val="24"/>
        </w:rPr>
        <w:t xml:space="preserve"> </w:t>
      </w:r>
      <w:r w:rsidRPr="00EC4F7A">
        <w:rPr>
          <w:rFonts w:ascii="Times New Roman" w:hAnsi="Times New Roman" w:cs="Times New Roman"/>
          <w:sz w:val="24"/>
          <w:szCs w:val="24"/>
        </w:rPr>
        <w:t>40 мин. до 02 час.</w:t>
      </w:r>
      <w:r w:rsidR="00EC4F7A">
        <w:rPr>
          <w:rFonts w:ascii="Times New Roman" w:hAnsi="Times New Roman" w:cs="Times New Roman"/>
          <w:sz w:val="24"/>
          <w:szCs w:val="24"/>
        </w:rPr>
        <w:t xml:space="preserve"> 00 мин. – до </w:t>
      </w:r>
      <w:r w:rsidRPr="00EC4F7A">
        <w:rPr>
          <w:rFonts w:ascii="Times New Roman" w:hAnsi="Times New Roman" w:cs="Times New Roman"/>
          <w:sz w:val="24"/>
          <w:szCs w:val="24"/>
        </w:rPr>
        <w:t xml:space="preserve">27,6 </w:t>
      </w:r>
      <w:proofErr w:type="spellStart"/>
      <w:r w:rsidRPr="00EC4F7A">
        <w:rPr>
          <w:rFonts w:ascii="Times New Roman" w:hAnsi="Times New Roman" w:cs="Times New Roman"/>
          <w:sz w:val="24"/>
          <w:szCs w:val="24"/>
        </w:rPr>
        <w:t>ПДК</w:t>
      </w:r>
      <w:r w:rsidRPr="00EC4F7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C4F7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EC4F7A">
        <w:rPr>
          <w:rFonts w:ascii="Times New Roman" w:hAnsi="Times New Roman" w:cs="Times New Roman"/>
          <w:sz w:val="24"/>
          <w:szCs w:val="24"/>
        </w:rPr>
        <w:t xml:space="preserve"> (ветер северный 0,4 м/</w:t>
      </w:r>
      <w:proofErr w:type="gramStart"/>
      <w:r w:rsidRPr="00EC4F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4F7A">
        <w:rPr>
          <w:rFonts w:ascii="Times New Roman" w:hAnsi="Times New Roman" w:cs="Times New Roman"/>
          <w:sz w:val="24"/>
          <w:szCs w:val="24"/>
        </w:rPr>
        <w:t xml:space="preserve">, </w:t>
      </w:r>
      <w:r w:rsidRPr="00EC4F7A">
        <w:rPr>
          <w:rFonts w:ascii="Times New Roman" w:hAnsi="Times New Roman" w:cs="Times New Roman"/>
          <w:sz w:val="24"/>
          <w:szCs w:val="24"/>
        </w:rPr>
        <w:t>штиль).</w:t>
      </w:r>
    </w:p>
    <w:p w:rsidR="00FC12D7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F7A" w:rsidRDefault="00EC4F7A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C12D7">
        <w:rPr>
          <w:rFonts w:ascii="Times New Roman" w:hAnsi="Times New Roman" w:cs="Times New Roman"/>
          <w:sz w:val="24"/>
          <w:szCs w:val="24"/>
        </w:rPr>
        <w:t xml:space="preserve">30 августа 2024 г. на территории химического предприятия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C12D7">
        <w:rPr>
          <w:rFonts w:ascii="Times New Roman" w:hAnsi="Times New Roman" w:cs="Times New Roman"/>
          <w:sz w:val="24"/>
          <w:szCs w:val="24"/>
        </w:rPr>
        <w:t xml:space="preserve">ООО «НПК «АСТАТ», расположенного в восточной </w:t>
      </w:r>
      <w:proofErr w:type="spellStart"/>
      <w:r w:rsidR="00FC12D7"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 w:rsidR="00FC12D7">
        <w:rPr>
          <w:rFonts w:ascii="Times New Roman" w:hAnsi="Times New Roman" w:cs="Times New Roman"/>
          <w:sz w:val="24"/>
          <w:szCs w:val="24"/>
        </w:rPr>
        <w:t xml:space="preserve"> г. Дзержинска Нижегородской области, произошел инцидент, связанный с разливом карболовой кислоты (фенола). </w:t>
      </w:r>
    </w:p>
    <w:p w:rsidR="007F7289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дневные часы 30 августа отмечались метеорологические условия (ветер восточного направления 2 м/с), способствующи</w:t>
      </w:r>
      <w:r w:rsidR="00EC4F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атмосферному переносу в сторону жилых районов г. Дзержинска. Расстояние до ближайшей жилой застройки </w:t>
      </w:r>
      <w:r w:rsidR="00EC4F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направлению ветра составляет около 9 км. </w:t>
      </w:r>
    </w:p>
    <w:p w:rsidR="007F7289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15 </w:t>
      </w:r>
      <w:r w:rsidR="007F7289">
        <w:rPr>
          <w:rFonts w:ascii="Times New Roman" w:hAnsi="Times New Roman" w:cs="Times New Roman"/>
          <w:sz w:val="24"/>
          <w:szCs w:val="24"/>
        </w:rPr>
        <w:t xml:space="preserve">час. 29 августа для источников </w:t>
      </w:r>
      <w:r>
        <w:rPr>
          <w:rFonts w:ascii="Times New Roman" w:hAnsi="Times New Roman" w:cs="Times New Roman"/>
          <w:sz w:val="24"/>
          <w:szCs w:val="24"/>
        </w:rPr>
        <w:t xml:space="preserve">выбросов загрязняющих веществ </w:t>
      </w:r>
      <w:r w:rsidR="007F728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г. Дзержинска действовало предупреждение о </w:t>
      </w:r>
      <w:r w:rsidR="007F7289">
        <w:rPr>
          <w:rFonts w:ascii="Times New Roman" w:hAnsi="Times New Roman" w:cs="Times New Roman"/>
          <w:sz w:val="24"/>
          <w:szCs w:val="24"/>
        </w:rPr>
        <w:t>неблагоприятных метеорологических условиях (</w:t>
      </w:r>
      <w:r>
        <w:rPr>
          <w:rFonts w:ascii="Times New Roman" w:hAnsi="Times New Roman" w:cs="Times New Roman"/>
          <w:sz w:val="24"/>
          <w:szCs w:val="24"/>
        </w:rPr>
        <w:t>НМУ</w:t>
      </w:r>
      <w:r w:rsidR="007F72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7289">
        <w:rPr>
          <w:rFonts w:ascii="Times New Roman" w:hAnsi="Times New Roman" w:cs="Times New Roman"/>
          <w:sz w:val="24"/>
          <w:szCs w:val="24"/>
        </w:rPr>
        <w:t>-ой</w:t>
      </w:r>
      <w:r>
        <w:rPr>
          <w:rFonts w:ascii="Times New Roman" w:hAnsi="Times New Roman" w:cs="Times New Roman"/>
          <w:sz w:val="24"/>
          <w:szCs w:val="24"/>
        </w:rPr>
        <w:t xml:space="preserve"> степени опасности. </w:t>
      </w:r>
    </w:p>
    <w:p w:rsidR="00FC12D7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Специалистами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Нижегородской области </w:t>
      </w:r>
      <w:r w:rsidR="007F728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и МБУ «Инженерно-экологическая служба г. Дзержинска» было организовано исследование атмосферного воздуха, в том числе в ближайшей к предприятию жилой застройке города. По предварительным данным</w:t>
      </w:r>
      <w:r w:rsidR="007F72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содержание фенола в атмосферном воздухе у территории предприятия составляло 23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а на окраине города – </w:t>
      </w:r>
      <w:r w:rsidR="007F728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7F7289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данным стационарных пунктов государственной наблюдательной сети, расположенных в восточной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Дзержинска и ближайших к месту инцидента жилых районов города, концентрация фенола в атмосферном воздухе составила 31 августа в 07 час.</w:t>
      </w:r>
      <w:r w:rsidR="007F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– 2,9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, в 10 час.</w:t>
      </w:r>
      <w:r w:rsidR="007F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– 1,5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, 1 сентября в 19 час.</w:t>
      </w:r>
      <w:r w:rsidR="007F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– 1,1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7F7289">
        <w:rPr>
          <w:rFonts w:ascii="Times New Roman" w:hAnsi="Times New Roman" w:cs="Times New Roman"/>
          <w:strike/>
          <w:sz w:val="24"/>
          <w:szCs w:val="24"/>
        </w:rPr>
        <w:t>м</w:t>
      </w:r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.р</w:t>
      </w:r>
      <w:proofErr w:type="spellEnd"/>
      <w:r w:rsidRPr="007F728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2A1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18 час. 30 августа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21 час.</w:t>
      </w:r>
      <w:r w:rsidR="007F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 августа</w:t>
      </w:r>
      <w:r w:rsidRPr="002A1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источников  выбросов загрязняющих веществ г. Дзержинска действовало предупреждение о НМУ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7289">
        <w:rPr>
          <w:rFonts w:ascii="Times New Roman" w:hAnsi="Times New Roman" w:cs="Times New Roman"/>
          <w:sz w:val="24"/>
          <w:szCs w:val="24"/>
        </w:rPr>
        <w:t>-ой</w:t>
      </w:r>
      <w:r>
        <w:rPr>
          <w:rFonts w:ascii="Times New Roman" w:hAnsi="Times New Roman" w:cs="Times New Roman"/>
          <w:sz w:val="24"/>
          <w:szCs w:val="24"/>
        </w:rPr>
        <w:t xml:space="preserve"> степени опасности. </w:t>
      </w:r>
    </w:p>
    <w:p w:rsidR="00FC12D7" w:rsidRPr="002C0F09" w:rsidRDefault="00FC12D7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 жителей на ухудшение качества атмосферного воздуха в период с 30 августа по 2 сентября в адрес ФГБУ «Верхне-Волжское УГМС» Росгидромета не поступало.</w:t>
      </w:r>
    </w:p>
    <w:p w:rsidR="00550388" w:rsidRDefault="00550388" w:rsidP="00FC1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388" w:rsidRDefault="00550388" w:rsidP="00FC12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388" w:rsidRDefault="00550388" w:rsidP="005503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388" w:rsidRDefault="00550388" w:rsidP="005503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388" w:rsidRDefault="00550388" w:rsidP="00550388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547C9" w:rsidRDefault="006547C9"/>
    <w:sectPr w:rsidR="006547C9" w:rsidSect="00331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BA" w:rsidRDefault="00066FBA" w:rsidP="00550388">
      <w:pPr>
        <w:spacing w:after="0" w:line="240" w:lineRule="auto"/>
      </w:pPr>
      <w:r>
        <w:separator/>
      </w:r>
    </w:p>
  </w:endnote>
  <w:endnote w:type="continuationSeparator" w:id="0">
    <w:p w:rsidR="00066FBA" w:rsidRDefault="00066FBA" w:rsidP="0055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331A2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331A2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331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BA" w:rsidRDefault="00066FBA" w:rsidP="00550388">
      <w:pPr>
        <w:spacing w:after="0" w:line="240" w:lineRule="auto"/>
      </w:pPr>
      <w:r>
        <w:separator/>
      </w:r>
    </w:p>
  </w:footnote>
  <w:footnote w:type="continuationSeparator" w:id="0">
    <w:p w:rsidR="00066FBA" w:rsidRDefault="00066FBA" w:rsidP="00550388">
      <w:pPr>
        <w:spacing w:after="0" w:line="240" w:lineRule="auto"/>
      </w:pPr>
      <w:r>
        <w:continuationSeparator/>
      </w:r>
    </w:p>
  </w:footnote>
  <w:footnote w:id="1">
    <w:p w:rsidR="00550388" w:rsidRDefault="00550388" w:rsidP="00550388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550388" w:rsidRDefault="00550388" w:rsidP="00550388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331A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643031"/>
      <w:docPartObj>
        <w:docPartGallery w:val="Page Numbers (Top of Page)"/>
        <w:docPartUnique/>
      </w:docPartObj>
    </w:sdtPr>
    <w:sdtEndPr/>
    <w:sdtContent>
      <w:p w:rsidR="00331A21" w:rsidRDefault="00331A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7D">
          <w:rPr>
            <w:noProof/>
          </w:rPr>
          <w:t>2</w:t>
        </w:r>
        <w:r>
          <w:fldChar w:fldCharType="end"/>
        </w:r>
      </w:p>
    </w:sdtContent>
  </w:sdt>
  <w:p w:rsidR="00331A21" w:rsidRDefault="00331A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1" w:rsidRDefault="00331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1723"/>
    <w:multiLevelType w:val="hybridMultilevel"/>
    <w:tmpl w:val="7F323C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9127F9"/>
    <w:multiLevelType w:val="hybridMultilevel"/>
    <w:tmpl w:val="4A922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2462E5"/>
    <w:multiLevelType w:val="hybridMultilevel"/>
    <w:tmpl w:val="B04019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5EE7050"/>
    <w:multiLevelType w:val="hybridMultilevel"/>
    <w:tmpl w:val="9FE6E6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A7"/>
    <w:rsid w:val="00066FBA"/>
    <w:rsid w:val="00162485"/>
    <w:rsid w:val="00184951"/>
    <w:rsid w:val="001C3EB9"/>
    <w:rsid w:val="0024267D"/>
    <w:rsid w:val="00331A21"/>
    <w:rsid w:val="00455FA7"/>
    <w:rsid w:val="00550388"/>
    <w:rsid w:val="00575A89"/>
    <w:rsid w:val="006547C9"/>
    <w:rsid w:val="00710FE4"/>
    <w:rsid w:val="007F7289"/>
    <w:rsid w:val="0088698A"/>
    <w:rsid w:val="0092425D"/>
    <w:rsid w:val="009408DE"/>
    <w:rsid w:val="00D14008"/>
    <w:rsid w:val="00EC4F7A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03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0388"/>
    <w:rPr>
      <w:sz w:val="20"/>
      <w:szCs w:val="20"/>
    </w:rPr>
  </w:style>
  <w:style w:type="paragraph" w:styleId="a5">
    <w:name w:val="List Paragraph"/>
    <w:basedOn w:val="a"/>
    <w:uiPriority w:val="34"/>
    <w:qFormat/>
    <w:rsid w:val="0055038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5038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31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A21"/>
  </w:style>
  <w:style w:type="paragraph" w:styleId="a9">
    <w:name w:val="footer"/>
    <w:basedOn w:val="a"/>
    <w:link w:val="aa"/>
    <w:uiPriority w:val="99"/>
    <w:unhideWhenUsed/>
    <w:rsid w:val="00331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03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0388"/>
    <w:rPr>
      <w:sz w:val="20"/>
      <w:szCs w:val="20"/>
    </w:rPr>
  </w:style>
  <w:style w:type="paragraph" w:styleId="a5">
    <w:name w:val="List Paragraph"/>
    <w:basedOn w:val="a"/>
    <w:uiPriority w:val="34"/>
    <w:qFormat/>
    <w:rsid w:val="0055038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5038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31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A21"/>
  </w:style>
  <w:style w:type="paragraph" w:styleId="a9">
    <w:name w:val="footer"/>
    <w:basedOn w:val="a"/>
    <w:link w:val="aa"/>
    <w:uiPriority w:val="99"/>
    <w:unhideWhenUsed/>
    <w:rsid w:val="00331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2024-09-06T11:05:00Z</cp:lastPrinted>
  <dcterms:created xsi:type="dcterms:W3CDTF">2024-09-06T11:07:00Z</dcterms:created>
  <dcterms:modified xsi:type="dcterms:W3CDTF">2024-09-06T11:07:00Z</dcterms:modified>
</cp:coreProperties>
</file>