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324A1" w:rsidRPr="00C24D48" w:rsidRDefault="004324A1">
      <w:pPr>
        <w:pStyle w:val="ConsPlusTitle"/>
        <w:jc w:val="center"/>
        <w:outlineLvl w:val="0"/>
        <w:rPr>
          <w:sz w:val="20"/>
          <w:szCs w:val="20"/>
        </w:rPr>
      </w:pPr>
      <w:r w:rsidRPr="00C24D48">
        <w:rPr>
          <w:sz w:val="20"/>
          <w:szCs w:val="20"/>
        </w:rPr>
        <w:t>ПРАВИТЕЛЬСТВО РОССИЙСКОЙ ФЕДЕРАЦИИ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ПОСТАНОВЛЕНИЕ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от 30 декабря 2011 г. N 1216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О ЛИЦЕНЗИРОВАНИИ ДЕЯТЕЛЬНОСТИ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В ОБЛАСТИ ГИДРОМЕТЕОРОЛОГИИ И В СМЕЖНЫХ С НЕЙ ОБЛАСТЯХ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(ЗА ИСКЛЮЧЕНИЕМ УКАЗАННОЙ ДЕЯТЕЛЬНОСТИ, ОСУЩЕСТВЛЯЕМОЙ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В ХОДЕ ИНЖЕНЕРНЫХ ИЗЫСКАНИЙ, ВЫПОЛНЯЕМЫХ ДЛЯ ПОДГОТОВКИ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ПРОЕКТНОЙ ДОКУМЕНТАЦИИ, СТРОИТЕЛЬСТВА, РЕКОНСТРУКЦИИ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ОБЪЕКТОВ КАПИТАЛЬНОГО СТРОИТЕЛЬСТВА), А ТАКЖЕ РАБОТ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ПО АКТИВНОМУ ВОЗДЕЙСТВИЮ НА ГИДРОМЕТЕОРОЛОГИЧЕСКИЕ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И ГЕОФИЗИЧЕСКИЕ ПРОЦЕССЫ И ЯВЛЕНИЯ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В соответствии с Федеральн</w:t>
      </w:r>
      <w:bookmarkStart w:id="0" w:name="_GoBack"/>
      <w:bookmarkEnd w:id="0"/>
      <w:r w:rsidRPr="00C24D48">
        <w:rPr>
          <w:rFonts w:ascii="Calibri" w:hAnsi="Calibri" w:cs="Calibri"/>
        </w:rPr>
        <w:t>ым законом "О лицензировании отдельных видов деятельности" Правительство Российской Федерации постановляет: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1. Утвердить прилагаемые: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Положение 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Положение о лицензировании работ по активному воздействию на гидрометеорологические и геофизические процессы и явления.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2. Признать утратившими силу: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постановление Правительства Российской Федерации от 13 августа 2006 г. N 497 "О лицензировании деятельности в области гидрометеорологии и смежных с ней областях, а также выполнения работ по активному воздействию на гидрометеорологические и геофизические процессы и явления" (Собрание законодательства Российской Федерации, 2006, N 34, ст. 3685);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пункт 17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21 апреля 2010 г. N 268 (Собрание законодательства Российской Федерации, 2010, N 19, ст. 2316).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Председатель Правительства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Российской Федерации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В.ПУТИН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24D48">
        <w:rPr>
          <w:rFonts w:ascii="Calibri" w:hAnsi="Calibri" w:cs="Calibri"/>
        </w:rPr>
        <w:t>Утверждено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постановлением Правительства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Российской Федерации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от 30 декабря 2011 г. N 1216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bookmarkStart w:id="1" w:name="Par36"/>
      <w:bookmarkEnd w:id="1"/>
      <w:r w:rsidRPr="00C24D48">
        <w:rPr>
          <w:sz w:val="20"/>
          <w:szCs w:val="20"/>
        </w:rPr>
        <w:t>ПОЛОЖЕНИЕ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О ЛИЦЕНЗИРОВАНИИ ДЕЯТЕЛЬНОСТИ В ОБЛАСТИ ГИДРОМЕТЕОРОЛОГИИ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И В СМЕЖНЫХ С НЕЙ ОБЛАСТЯХ (ЗА ИСКЛЮЧЕНИЕМ УКАЗАННОЙ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ДЕЯТЕЛЬНОСТИ, ОСУЩЕСТВЛЯЕМОЙ В ХОДЕ ИНЖЕНЕРНЫХ ИЗЫСКАНИЙ,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ВЫПОЛНЯЕМЫХ ДЛЯ ПОДГОТОВКИ ПРОЕКТНОЙ ДОКУМЕНТАЦИИ,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СТРОИТЕЛЬСТВА, РЕКОНСТРУКЦИИ ОБЪЕКТОВ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КАПИТАЛЬНОГО СТРОИТЕЛЬСТВА)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 xml:space="preserve">1. Настоящее Положение определяет порядок лицензирования деятельности в области </w:t>
      </w:r>
      <w:r w:rsidRPr="00C24D48">
        <w:rPr>
          <w:rFonts w:ascii="Calibri" w:hAnsi="Calibri" w:cs="Calibri"/>
        </w:rPr>
        <w:lastRenderedPageBreak/>
        <w:t>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осуществляемой юридическими лицами и (или) индивидуальными предпринимателями (далее - деятельность в области гидрометеорологии и смежных с ней областях).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2. Деятельность в области гидрометеорологии и смежных с ней областях включает следующие работы (услуги):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6"/>
      <w:bookmarkEnd w:id="2"/>
      <w:r w:rsidRPr="00C24D48">
        <w:rPr>
          <w:rFonts w:ascii="Calibri" w:hAnsi="Calibri" w:cs="Calibri"/>
        </w:rPr>
        <w:t>а) определение метеорологических, авиаметеорологических, климатологических, гидрологических, океанологических, гелиогеофизических и агрометеорологических характеристик окружающей среды;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"/>
      <w:bookmarkEnd w:id="3"/>
      <w:r w:rsidRPr="00C24D48">
        <w:rPr>
          <w:rFonts w:ascii="Calibri" w:hAnsi="Calibri" w:cs="Calibri"/>
        </w:rPr>
        <w:t>б) определение уровня загрязнения (включая радиоактивное) атмосферного воздуха, почв, водных объектов и околоземного космического пространства;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в) подготовка и предоставление потребителям прогностической, аналитической и расчетной информации о состоянии окружающей среды, ее загрязнении (включая радиоактивное);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9"/>
      <w:bookmarkEnd w:id="4"/>
      <w:r w:rsidRPr="00C24D48">
        <w:rPr>
          <w:rFonts w:ascii="Calibri" w:hAnsi="Calibri" w:cs="Calibri"/>
        </w:rPr>
        <w:t>г) формирование и ведение банков данных в области гидрометеорологии и смежных с ней областях.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3. Лицензирование деятельности в области гидрометеорологии и смежных с ней областях осуществляется Федеральной службой по гидрометеорологии и мониторингу окружающей среды (далее - лицензирующий орган).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4. Лицензионными требованиями, предъявляемыми к соискателю лицензии на осуществление деятельности в области гидрометеорологии и смежных с ней областях (далее - лицензия), являются: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а) наличие у соискателя лицензии зданий и (или) помещений, сооружений по месту осуществления лицензируемого вида деятельности, а также технических средств и оборудования, принадлежащих ему на праве собственности или ином законном основании, соответствующих установленным требованиям и необходимых для выполнения работ (оказания услуг), составляющих деятельность в области гидрометеорологии и смежных с ней областях;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"/>
      <w:bookmarkEnd w:id="5"/>
      <w:r w:rsidRPr="00C24D48">
        <w:rPr>
          <w:rFonts w:ascii="Calibri" w:hAnsi="Calibri" w:cs="Calibri"/>
        </w:rPr>
        <w:t>б) наличие у соискателя лицензии: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юридического лица - работников, заключивших с ним трудовые договоры для осуществления деятельности в области гидрометеорологии и смежных с ней областях по должности в соответствии со штатным расписанием, имеющих профессиональное образование в соответствии с требованиями, установленными квалификационными характеристиками по должностям работников гидрометеорологической службы, и стаж работы в области гидрометеорологии и смежных с ней областях не менее 3 лет;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индивидуального предпринимателя - профессионального образования в соответствии с требованиями, установленными квалификационными характеристиками по должностям работников гидрометеорологической службы, и стаж работы в области гидрометеорологии и смежных с ней областях не менее 3 лет.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6"/>
      <w:bookmarkEnd w:id="6"/>
      <w:r w:rsidRPr="00C24D48">
        <w:rPr>
          <w:rFonts w:ascii="Calibri" w:hAnsi="Calibri" w:cs="Calibri"/>
        </w:rPr>
        <w:t>5. Лицензионными требованиями, предъявляемыми к лицензиату при осуществлении деятельности в области гидрометеорологии и смежных с ней областях, являются: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а) наличие у лицензиата зданий и (или) помещений по месту осуществления лицензируемого вида деятельности, а также технических средств и оборудования, принадлежащих ему на праве собственности или ином законном основании, соответствующих установленным требованиям и необходимых для выполнения работ (оказания услуг), составляющих деятельность в области гидрометеорологии и смежных с ней областях;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б) наличие у лицензиата: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юридического лица - работников, заключивших с ним трудовые договоры для осуществления деятельности в области гидрометеорологии и смежных с ней областях по должности в соответствии со штатным расписанием, имеющих профессиональное образование в соответствии с требованиями, установленными квалификационными характеристиками по должностям работников гидрометеорологической службы, и стаж работы в области гидрометеорологии и смежных с ней областях не менее 3 лет;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 xml:space="preserve">индивидуального предпринимателя - профессионального образования в соответствии с требованиями, установленными квалификационными характеристиками по должностям </w:t>
      </w:r>
      <w:r w:rsidRPr="00C24D48">
        <w:rPr>
          <w:rFonts w:ascii="Calibri" w:hAnsi="Calibri" w:cs="Calibri"/>
        </w:rPr>
        <w:lastRenderedPageBreak/>
        <w:t>работников гидрометеорологической службы, и стаж работы в области гидрометеорологии и смежных с ней областях не менее 3 лет;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1"/>
      <w:bookmarkEnd w:id="7"/>
      <w:r w:rsidRPr="00C24D48">
        <w:rPr>
          <w:rFonts w:ascii="Calibri" w:hAnsi="Calibri" w:cs="Calibri"/>
        </w:rPr>
        <w:t>в) передача лицензиатом информации в области гидрометеорологии и смежных с ней областях в единый государственный фонд данных о состоянии окружающей природной среды, ее загрязнении в соответствии со статьей 16 Федерального закона "О гидрометеорологической службе" (для работ и услуг, указанных в подпунктах "а", "б" и "г" пункта 2 настоящего Положения);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г) соблюдение лицензиатом условий деятельности, установленных для стационарных и подвижных пунктов наблюдения (для работ и услуг, указанных в подпунктах "а" и "б" пункта 2 настоящего Положения).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6. Грубым нарушением лицензионных требований является невыполнение лицензиатом требований, предусмотренных подпунктом "в" пункта 5 настоящего Положения, повлекшее за собой последствия, установленные частью 11 статьи 19 Федерального закона "О лицензировании отдельных видов деятельности".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7. Соискатель лицензии направляет или представляет в лицензирующий орган в соответствии с частью 1 статьи 13 Федерального закона "О лицензировании отдельных видов деятельности" заявление о предоставлении лицензии, к которому прилагаются следующие документы: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а) копии учредительных документов юридического лица, засвидетельствованные в нотариальном порядке;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б) копии документов, подтверждающих наличие у соискателя лицензии принадлежащих ему на праве собственности или ином законном основании зданий и (или) помещений для осуществления заявленных работ,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 и (или) помещениях);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в) копии документов, подтверждающих наличие у лиц, указанных в подпункте "б" пункта 4 настоящего Положения, высшего профессионального или среднего профессионального образования по соответствующим специальностям, а также копии документов, подтверждающих наличие работников в штате организации и их стаж работы по соответствующей специальности;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г)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 и оборудования, необходимых для проведения заявленных работ, с приложением копий свидетельств (сертификатов) об их поверке (калибровке), а также копии документов на используемые в этих приборах и оборудовании программные средства;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д) документ, подтверждающий уплату государственной пошлины за предоставление лицензии;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е) опись прилагаемых документов.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8. Представление соискателем лицензии заявления и документов, необходимых для получения лицензии, их прием лицензирующим органом, принятие решений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 и ее аннулировании, а также о предоставлении дубликата и копии лицензии, формирование и ведение лицензионного дела, ведение реестра лицензий и предоставление сведений, содержащихся в реестре лицензий, лицензионных делах соискателей лицензий и (или) лицензиатов, в том числе в электронном виде, осуществляются в порядке, установленном Федеральным законом "О лицензировании отдельных видов деятельности".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9. При намерении лицензиата осуществлять лицензируемый вид деятельности по адресу места его осуществления, не указанному в лицензии, и (или) выполнять новые работы (оказывать новые услуги), составляющие лицензируемый вид деятельности, в заявлении о переоформлении лицензии указывается этот адрес, сведения о работах (услугах), которые лицензиат намерен выполнять, и сведения, подтверждающие соответствие лицензиата лицензионным требованиям, указанным в пункте 5 настоящего Положения.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 xml:space="preserve">10. Лицензирующий орган размещает на Едином портале государственных и муниципальных услуг (функций) в установленном порядке сведения о ходе принятия им решения о предоставлении лицензии (об отказе в предоставлении лицензии), переоформлении лицензии </w:t>
      </w:r>
      <w:r w:rsidRPr="00C24D48">
        <w:rPr>
          <w:rFonts w:ascii="Calibri" w:hAnsi="Calibri" w:cs="Calibri"/>
        </w:rPr>
        <w:lastRenderedPageBreak/>
        <w:t>(об отказе в переоформлении лицензии), приостановлении, возобновлении, прекращении действия лицензии, сведения об аннулировании лицензии, а также о предоставлении дубликата и копии лицензии.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11. Информация, содержащая сведения, предусмотренные частями 1 и 2 статьи 21 Федерального закона "О лицензировании отдельных видов деятельности", размещается лицензирующим органом в официальных электронных или печатных средствах массовой информации лицензирующего органа, а также на информационных стендах в помещениях лицензирующего органа в течение 10 дней со дня: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а) официального опубликования нормативных правовых актов, устанавливающих обязательные требования к лицензируемой деятельности в области гидрометеорологии и смежных с ней областях;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б) принятия лицензирующим органом решения о предоставлении, переоформлении лицензии, приостановлении, возобновлении, прекращении действия лицензии;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г) вступления в законную силу решения суда об аннулировании лицензии.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12. Лицензионный контроль осуществляется в порядке, установленном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законом "О лицензировании отдельных видов деятельности".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13. При проведении проверки сведений, содержащихся в представленных соискателем лицензии (лицензиатом) документах, и соблюдения соискателем лицензии (лицензиатом) лицензионных требований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законом "Об организации предоставления государственных и муниципальных услуг".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14. За предоставление лицензии, ее переоформление и выдачу дубликата лицензии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C24D48">
        <w:rPr>
          <w:rFonts w:ascii="Calibri" w:hAnsi="Calibri" w:cs="Calibri"/>
        </w:rPr>
        <w:t>Утверждено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постановлением Правительства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Российской Федерации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24D48">
        <w:rPr>
          <w:rFonts w:ascii="Calibri" w:hAnsi="Calibri" w:cs="Calibri"/>
        </w:rPr>
        <w:t>от 30 декабря 2011 г. N 1216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bookmarkStart w:id="8" w:name="Par92"/>
      <w:bookmarkEnd w:id="8"/>
      <w:r w:rsidRPr="00C24D48">
        <w:rPr>
          <w:sz w:val="20"/>
          <w:szCs w:val="20"/>
        </w:rPr>
        <w:t>ПОЛОЖЕНИЕ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О ЛИЦЕНЗИРОВАНИИ РАБОТ ПО АКТИВНОМУ ВОЗДЕЙСТВИЮ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НА ГИДРОМЕТЕОРОЛОГИЧЕСКИЕ И ГЕОФИЗИЧЕСКИЕ</w:t>
      </w:r>
    </w:p>
    <w:p w:rsidR="004324A1" w:rsidRPr="00C24D48" w:rsidRDefault="004324A1">
      <w:pPr>
        <w:pStyle w:val="ConsPlusTitle"/>
        <w:jc w:val="center"/>
        <w:rPr>
          <w:sz w:val="20"/>
          <w:szCs w:val="20"/>
        </w:rPr>
      </w:pPr>
      <w:r w:rsidRPr="00C24D48">
        <w:rPr>
          <w:sz w:val="20"/>
          <w:szCs w:val="20"/>
        </w:rPr>
        <w:t>ПРОЦЕССЫ И ЯВЛЕНИЯ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1. Настоящее Положение определяет порядок лицензирования работ по активному воздействию на гидрометеорологические и геофизические процессы и явления, осуществляемых юридическими лицами.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2. Работы по активному воздействию на гидрометеорологические и геофизические процессы и явления включают: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lastRenderedPageBreak/>
        <w:t>а) защиту сельскохозяйственных растений от градобития;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б) регулирование осадков;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в) рассеивание туманов;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г) предупредительный спуск снежных лавин;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д) регулирование электрической активности атмосферы;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е) изменение электромагнитных и иных свойств среднего и верхнего слоев атмосферы.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3. Лицензирование работ по активному воздействию на гидрометеорологические и геофизические процессы и явления осуществляется Федеральной службой по гидрометеорологии и мониторингу окружающей среды (далее - лицензирующий орган).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6"/>
      <w:bookmarkEnd w:id="9"/>
      <w:r w:rsidRPr="00C24D48">
        <w:rPr>
          <w:rFonts w:ascii="Calibri" w:hAnsi="Calibri" w:cs="Calibri"/>
        </w:rPr>
        <w:t>4. Лицензионными требованиями, предъявляемыми к соискателю лицензии на осуществление работ по активному воздействию на гидрометеорологические и геофизические процессы и явления (далее - лицензия), являются: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а) наличие у соискателя лицензии зданий и (или) помещений, сооружений по месту осуществления лицензируемого вида деятельности, принадлежащих ему на праве собственности или ином законном основании, соответствующих установленным требованиям и необходимых для выполнения работ (оказания услуг) по активному воздействию на гидрометеорологические и геофизические процессы и явления;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б) наличие у соискателя лицензии на праве собственности или ином законном основании средств активного воздействия на гидрометеорологические и геофизические процессы и явления (оборудования, реагентов и приборов), необходимых для выполнения соответствующих работ;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в) соблюдение соискателем лицензии требований, установленных Положением о приобретении, хранении и использовании средств активного воздействия специализированными организациями активного воздействия на метеорологические и другие геофизические процессы, утвержденным постановлением Правительства Российской Федерации от 15 июля 1999 г. N 807;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0"/>
      <w:bookmarkEnd w:id="10"/>
      <w:r w:rsidRPr="00C24D48">
        <w:rPr>
          <w:rFonts w:ascii="Calibri" w:hAnsi="Calibri" w:cs="Calibri"/>
        </w:rPr>
        <w:t>г) наличие у соискателя лицензии работников, заключивших с ним трудовые договоры на осуществление работ по активному воздействию на гидрометеорологические и геофизические процессы и явления по должности в соответствии со штатным расписанием, имеющих профессиональное образование в соответствии с требованиями, установленными квалификационными характеристиками по должностям работников гидрометеорологической службы, и стаж работы в области активных воздействий на гидрометеорологические и геофизические процессы и явления не менее 3 лет.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5. Лицензионными требованиями, предъявляемыми к лицензиату при осуществлении работ по активному воздействию на гидрометеорологические и геофизические процессы и явления, являются: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2"/>
      <w:bookmarkEnd w:id="11"/>
      <w:r w:rsidRPr="00C24D48">
        <w:rPr>
          <w:rFonts w:ascii="Calibri" w:hAnsi="Calibri" w:cs="Calibri"/>
        </w:rPr>
        <w:t>а) наличие у лицензиата зданий и (или) помещений, сооружений по месту осуществления лицензируемого вида деятельности, принадлежащих ему на праве собственности или ином законном основании, соответствующих установленным требованиям и необходимых для выполнения работ (оказания услуг) по активному воздействию на гидрометеорологические и геофизические процессы и явления;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б) наличие у лицензиата на праве собственности или ином законном основании средств активного воздействия на гидрометеорологические и геофизические процессы и явления (оборудования, реагентов и приборов), необходимых для выполнения соответствующих работ;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4"/>
      <w:bookmarkEnd w:id="12"/>
      <w:r w:rsidRPr="00C24D48">
        <w:rPr>
          <w:rFonts w:ascii="Calibri" w:hAnsi="Calibri" w:cs="Calibri"/>
        </w:rPr>
        <w:t>в) соблюдение лицензиатом требований, установленных Положением о приобретении, хранении и использовании средств активного воздействия специализированными организациями активного воздействия на метеорологические и другие геофизические процессы, утвержденным постановлением Правительства Российской Федерации от 15 июля 1999 г. N 807;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5"/>
      <w:bookmarkEnd w:id="13"/>
      <w:r w:rsidRPr="00C24D48">
        <w:rPr>
          <w:rFonts w:ascii="Calibri" w:hAnsi="Calibri" w:cs="Calibri"/>
        </w:rPr>
        <w:t>г) наличие у лицензиата работников, заключивших с ним трудовые договоры на осуществление работ по активному воздействию на гидрометеорологические и геофизические процессы и явления по должности в соответствии со штатным расписанием, имеющих профессиональное образование в соответствии с требованиями, установленными квалификационными характеристиками по должностям работников гидрометеорологической службы, и стаж работы в области активных воздействий на гидрометеорологические и геофизические процессы и явления не менее 3 лет;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 xml:space="preserve">д) обязательность уведомления лицензирующего органа о начале выполнения работ по </w:t>
      </w:r>
      <w:r w:rsidRPr="00C24D48">
        <w:rPr>
          <w:rFonts w:ascii="Calibri" w:hAnsi="Calibri" w:cs="Calibri"/>
        </w:rPr>
        <w:lastRenderedPageBreak/>
        <w:t>активному воздействию на гидрометеорологические и геофизические процессы и явления в соответствии с пунктом 5 Положения о приобретении, хранении и использовании средств активного воздействия специализированными организациями активного воздействия на метеорологические и другие геофизические процессы, утвержденного постановлением Правительства Российской Федерации от 15 июля 1999 г. N 807.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6. Грубым нарушением лицензионных требований является невыполнение лицензиатом требований, предусмотренных подпунктами "а" - "в" и "д" пункта 5 настоящего Положения, повлекшее за собой последствия, установленные частью 11 статьи 19 Федерального закона "О лицензировании отдельных видов деятельности".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7. Соискатель лицензии направляет или представляет в лицензирующий орган в соответствии с частью 1 статьи 13 Федерального закона "О лицензировании отдельных видов деятельности" заявление о предоставлении лицензии, к которому прилагаются следующие документы: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а) копии учредительных документов юридического лица, засвидетельствованные в нотариальном порядке;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б) копии документов, подтверждающих наличие у соискателя лицензии принадлежащих ему на праве собственности или ином законном основании зданий и (или) помещений для осуществления заявленных работ,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 и (или) помещениях);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в) копии документов, подтверждающих право собственности или иное вещное право соискателя лицензии на средства активного воздействия на гидрометеорологические и геофизические процессы и явления (оборудование, реагенты и приборы), с использованием которых соискатель лицензии намеревается осуществлять лицензируемый вид деятельности;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г) копии документов, подтверждающих наличие у лиц, указанных в подпункте "г" пункта 4 настоящего Положения, высшего профессионального или среднего профессионального образования по соответствующим специальностям, а также копии документов, подтверждающих наличие работников в штате организации и их стаж работы по соответствующей специальности;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д) копии паспортов (включая соответствующую техническую документацию) и сертификатов технических средств и оборудования, с использованием которых соискатель лицензии намеревается осуществлять лицензируемый вид деятельности, свидетельств о поверке этих технических средств;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е) документ, подтверждающий уплату государственной пошлины за предоставление лицензии;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ж) опись прилагаемых документов.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8. Представление соискателем лицензии заявления и документов, необходимых для получения лицензии, их прием лицензирующим органом, принятие решений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 и ее аннулировании, а также о предоставлении дубликата и копии лицензии, формирование и ведение лицензионного дела, ведение реестра лицензий и предоставление сведений, содержащихся в реестре лицензий, лицензионных делах соискателей лицензий и (или) лицензиатов, в том числе в электронном виде, осуществляются в порядке, установленном Федеральным законом "О лицензировании отдельных видов деятельности".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9. При намерении лицензиата осуществлять лицензируемый вид деятельности по адресу места его осуществления, не указанному в лицензии, и (или) выполнять новые работы (оказывать новые услуги), составляющие лицензируемый вид деятельности, в заявлении о переоформлении лицензии указывается этот адрес, сведения о работах (услугах), которые лицензиат намерен выполнять, и сведения, подтверждающие соответствие лицензиата лицензионным требованиям, указанным в пункте 4 настоящего Положения.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 xml:space="preserve">10. Лицензирующий орган размещает на Едином портале государственных и муниципальных услуг (функций) в установленном порядке сведения о ходе принятия им решения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</w:t>
      </w:r>
      <w:r w:rsidRPr="00C24D48">
        <w:rPr>
          <w:rFonts w:ascii="Calibri" w:hAnsi="Calibri" w:cs="Calibri"/>
        </w:rPr>
        <w:lastRenderedPageBreak/>
        <w:t>действия лицензии, сведения об аннулировании лицензии, а также о предоставлении дубликата и копии лицензии.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11. Информация, содержащая сведения, предусмотренные частями 1 и 2 статьи 21 Федерального закона "О лицензировании отдельных видов деятельности", размещается лицензирующим органом в официальных электронных или печатных средствах массовой информации лицензирующего органа, а также на информационных стендах в помещениях лицензирующего органа в течение 10 дней со дня: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а) официального опубликования нормативных правовых актов, устанавливающих обязательные требования к лицензируемым работам по активному воздействию на гидрометеорологические и геофизические процессы и явления;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б) принятия лицензирующим органом решения о предоставлении, переоформлении лицензии, приостановлении, возобновлении, прекращении действия лицензии;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реорганизации;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г) вступления в законную силу решения суда об аннулировании лицензии.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12. Лицензионный контроль осуществляется в порядке, установленном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законом "О лицензировании отдельных видов деятельности".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13. При проведении проверки сведений, содержащихся в представленных соискателем лицензии (лицензиатом) документах, и соблюдения соискателем лицензии (лицензиатом) лицензионных требований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законом "Об организации предоставления государственных и муниципальных услуг".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24D48">
        <w:rPr>
          <w:rFonts w:ascii="Calibri" w:hAnsi="Calibri" w:cs="Calibri"/>
        </w:rPr>
        <w:t>14. За предоставление лицензии, ее переоформление и выдачу дубликата лицензии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24A1" w:rsidRPr="00C24D48" w:rsidRDefault="00432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24A1" w:rsidRPr="00C24D48" w:rsidRDefault="004324A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F2DCE" w:rsidRPr="00C24D48" w:rsidRDefault="005F2DCE"/>
    <w:sectPr w:rsidR="005F2DCE" w:rsidRPr="00C24D48" w:rsidSect="006A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A1"/>
    <w:rsid w:val="004324A1"/>
    <w:rsid w:val="005F2DCE"/>
    <w:rsid w:val="00A07277"/>
    <w:rsid w:val="00B00E81"/>
    <w:rsid w:val="00C2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24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24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Dulkina</dc:creator>
  <cp:lastModifiedBy>Anna Smelova</cp:lastModifiedBy>
  <cp:revision>2</cp:revision>
  <dcterms:created xsi:type="dcterms:W3CDTF">2013-02-06T13:08:00Z</dcterms:created>
  <dcterms:modified xsi:type="dcterms:W3CDTF">2013-02-06T14:27:00Z</dcterms:modified>
</cp:coreProperties>
</file>