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E38" w:rsidRPr="002A3E38" w:rsidRDefault="002A3E38" w:rsidP="002A3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E38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2A3E38" w:rsidRPr="002A3E38" w:rsidRDefault="002A3E38" w:rsidP="002A3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E38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2A3E38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2A3E38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2A3E38" w:rsidRPr="002A3E38" w:rsidRDefault="002A3E38" w:rsidP="002A3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E38">
        <w:rPr>
          <w:rFonts w:ascii="Times New Roman" w:hAnsi="Times New Roman" w:cs="Times New Roman"/>
          <w:sz w:val="24"/>
          <w:szCs w:val="24"/>
        </w:rPr>
        <w:t xml:space="preserve">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3E3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A3E38">
        <w:rPr>
          <w:rFonts w:ascii="Times New Roman" w:hAnsi="Times New Roman" w:cs="Times New Roman"/>
          <w:sz w:val="24"/>
          <w:szCs w:val="24"/>
        </w:rPr>
        <w:t xml:space="preserve"> апреля 2026 года</w:t>
      </w:r>
    </w:p>
    <w:p w:rsidR="002A3E38" w:rsidRPr="002A3E38" w:rsidRDefault="002A3E38" w:rsidP="002A3E38">
      <w:pPr>
        <w:spacing w:after="0"/>
      </w:pPr>
    </w:p>
    <w:p w:rsidR="002A3E38" w:rsidRDefault="002A3E38" w:rsidP="002A3E3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На основании результатов химического анализа проб воды, отобранных специалистами Оренбургского ЦГМС – филиала ФГБУ «Приволжское УГМС» Росгидромета в реке </w:t>
      </w:r>
      <w:r w:rsidRPr="006E339B">
        <w:rPr>
          <w:rFonts w:ascii="Times New Roman" w:hAnsi="Times New Roman"/>
          <w:sz w:val="24"/>
          <w:szCs w:val="24"/>
        </w:rPr>
        <w:t xml:space="preserve">Илек (приток Урала) в 1 км выше п. Веселый Первый </w:t>
      </w:r>
      <w:proofErr w:type="spellStart"/>
      <w:r w:rsidRPr="006E339B">
        <w:rPr>
          <w:rFonts w:ascii="Times New Roman" w:hAnsi="Times New Roman"/>
          <w:sz w:val="24"/>
          <w:szCs w:val="24"/>
        </w:rPr>
        <w:t>Акбулакск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Оренбургской области, было зафиксировано загрязнение речной воды азотом аммонийным:</w:t>
      </w:r>
    </w:p>
    <w:p w:rsidR="002A3E38" w:rsidRDefault="002A3E38" w:rsidP="002A3E38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апреля - </w:t>
      </w:r>
      <w:r w:rsidRPr="002A3E38">
        <w:rPr>
          <w:rFonts w:ascii="Times New Roman" w:hAnsi="Times New Roman"/>
          <w:sz w:val="24"/>
          <w:szCs w:val="24"/>
        </w:rPr>
        <w:t>высокое загрязнение (ВЗ</w:t>
      </w:r>
      <w:r w:rsidR="006C305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12</w:t>
      </w:r>
      <w:r w:rsidRPr="002A3E38">
        <w:rPr>
          <w:rFonts w:ascii="Times New Roman" w:hAnsi="Times New Roman"/>
          <w:sz w:val="24"/>
          <w:szCs w:val="24"/>
        </w:rPr>
        <w:t xml:space="preserve"> ПДК</w:t>
      </w:r>
      <w:r>
        <w:rPr>
          <w:rStyle w:val="a5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;</w:t>
      </w:r>
    </w:p>
    <w:p w:rsidR="002A3E38" w:rsidRDefault="002A3E38" w:rsidP="002A3E38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апреля </w:t>
      </w:r>
      <w:r w:rsidR="006C305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экстремально высокое загрязнение (ЭВЗ</w:t>
      </w:r>
      <w:r w:rsidR="006C305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53 ПДК</w:t>
      </w:r>
      <w:r w:rsidR="006C3052">
        <w:rPr>
          <w:rFonts w:ascii="Times New Roman" w:hAnsi="Times New Roman"/>
          <w:sz w:val="24"/>
          <w:szCs w:val="24"/>
        </w:rPr>
        <w:t>;</w:t>
      </w:r>
    </w:p>
    <w:p w:rsidR="006C3052" w:rsidRDefault="006C3052" w:rsidP="002A3E38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апреля – ВЗ, 46 ПДК;</w:t>
      </w:r>
    </w:p>
    <w:p w:rsidR="006C3052" w:rsidRPr="002A3E38" w:rsidRDefault="006C3052" w:rsidP="002A3E38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апреля – ЭВЗ, 54 ПДК.</w:t>
      </w:r>
    </w:p>
    <w:p w:rsidR="002A3E38" w:rsidRDefault="002A3E38" w:rsidP="002A3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Причина и источник загрязнения устанавливаются. Специалисты </w:t>
      </w:r>
      <w:r w:rsidRPr="00244939">
        <w:rPr>
          <w:rFonts w:ascii="Times New Roman" w:hAnsi="Times New Roman" w:cs="Times New Roman"/>
          <w:sz w:val="24"/>
          <w:szCs w:val="24"/>
        </w:rPr>
        <w:t>Оренбургского ЦГМС - филиала ФГБУ «</w:t>
      </w:r>
      <w:proofErr w:type="gramStart"/>
      <w:r w:rsidRPr="00244939">
        <w:rPr>
          <w:rFonts w:ascii="Times New Roman" w:hAnsi="Times New Roman" w:cs="Times New Roman"/>
          <w:sz w:val="24"/>
          <w:szCs w:val="24"/>
        </w:rPr>
        <w:t>Приволжское</w:t>
      </w:r>
      <w:proofErr w:type="gramEnd"/>
      <w:r w:rsidRPr="00244939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продолжают контролировать сложившуюся ситуацию.</w:t>
      </w:r>
    </w:p>
    <w:p w:rsidR="002A3E38" w:rsidRDefault="002A3E38" w:rsidP="002A3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E38" w:rsidRDefault="002A3E38" w:rsidP="002A3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E38" w:rsidRDefault="002A3E38" w:rsidP="002A3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E38" w:rsidRPr="002A3E38" w:rsidRDefault="002A3E38" w:rsidP="002A3E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3E38">
        <w:rPr>
          <w:rFonts w:ascii="Times New Roman" w:hAnsi="Times New Roman"/>
          <w:sz w:val="24"/>
          <w:szCs w:val="24"/>
        </w:rPr>
        <w:tab/>
      </w:r>
    </w:p>
    <w:p w:rsidR="002A3E38" w:rsidRPr="002A3E38" w:rsidRDefault="002A3E38" w:rsidP="002A3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E38" w:rsidRPr="002A3E38" w:rsidRDefault="002A3E38" w:rsidP="002A3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E38" w:rsidRPr="002A3E38" w:rsidRDefault="002A3E38" w:rsidP="002A3E38">
      <w:pPr>
        <w:spacing w:after="0"/>
        <w:jc w:val="both"/>
      </w:pPr>
      <w:r w:rsidRPr="002A3E38"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 w:rsidRPr="002A3E38">
        <w:rPr>
          <w:rFonts w:ascii="Times New Roman" w:hAnsi="Times New Roman" w:cs="Times New Roman"/>
          <w:sz w:val="24"/>
          <w:szCs w:val="24"/>
        </w:rPr>
        <w:tab/>
      </w:r>
      <w:r w:rsidRPr="002A3E38">
        <w:rPr>
          <w:rFonts w:ascii="Times New Roman" w:hAnsi="Times New Roman" w:cs="Times New Roman"/>
          <w:sz w:val="24"/>
          <w:szCs w:val="24"/>
        </w:rPr>
        <w:tab/>
      </w:r>
      <w:r w:rsidRPr="002A3E38">
        <w:rPr>
          <w:rFonts w:ascii="Times New Roman" w:hAnsi="Times New Roman" w:cs="Times New Roman"/>
          <w:sz w:val="24"/>
          <w:szCs w:val="24"/>
        </w:rPr>
        <w:tab/>
      </w:r>
      <w:r w:rsidRPr="002A3E38">
        <w:rPr>
          <w:rFonts w:ascii="Times New Roman" w:hAnsi="Times New Roman" w:cs="Times New Roman"/>
          <w:sz w:val="24"/>
          <w:szCs w:val="24"/>
        </w:rPr>
        <w:tab/>
      </w:r>
      <w:r w:rsidRPr="002A3E38">
        <w:rPr>
          <w:rFonts w:ascii="Times New Roman" w:hAnsi="Times New Roman" w:cs="Times New Roman"/>
          <w:sz w:val="24"/>
          <w:szCs w:val="24"/>
        </w:rPr>
        <w:tab/>
      </w:r>
      <w:r w:rsidRPr="002A3E38">
        <w:rPr>
          <w:rFonts w:ascii="Times New Roman" w:hAnsi="Times New Roman" w:cs="Times New Roman"/>
          <w:sz w:val="24"/>
          <w:szCs w:val="24"/>
        </w:rPr>
        <w:tab/>
      </w:r>
      <w:r w:rsidRPr="002A3E38"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EA6853" w:rsidRDefault="00EA6853"/>
    <w:sectPr w:rsidR="00EA6853" w:rsidSect="00876E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DD" w:rsidRDefault="002F02DD" w:rsidP="002A3E38">
      <w:pPr>
        <w:spacing w:after="0" w:line="240" w:lineRule="auto"/>
      </w:pPr>
      <w:r>
        <w:separator/>
      </w:r>
    </w:p>
  </w:endnote>
  <w:endnote w:type="continuationSeparator" w:id="0">
    <w:p w:rsidR="002F02DD" w:rsidRDefault="002F02DD" w:rsidP="002A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9B" w:rsidRDefault="002F02D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9B" w:rsidRDefault="002F02D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9B" w:rsidRDefault="002F02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DD" w:rsidRDefault="002F02DD" w:rsidP="002A3E38">
      <w:pPr>
        <w:spacing w:after="0" w:line="240" w:lineRule="auto"/>
      </w:pPr>
      <w:r>
        <w:separator/>
      </w:r>
    </w:p>
  </w:footnote>
  <w:footnote w:type="continuationSeparator" w:id="0">
    <w:p w:rsidR="002F02DD" w:rsidRDefault="002F02DD" w:rsidP="002A3E38">
      <w:pPr>
        <w:spacing w:after="0" w:line="240" w:lineRule="auto"/>
      </w:pPr>
      <w:r>
        <w:continuationSeparator/>
      </w:r>
    </w:p>
  </w:footnote>
  <w:footnote w:id="1">
    <w:p w:rsidR="002A3E38" w:rsidRDefault="002A3E38" w:rsidP="002A3E3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</w:rPr>
        <w:t>рыбохозяйственных</w:t>
      </w:r>
      <w:proofErr w:type="spellEnd"/>
      <w:r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9B" w:rsidRDefault="002F02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518915"/>
      <w:docPartObj>
        <w:docPartGallery w:val="Page Numbers (Top of Page)"/>
        <w:docPartUnique/>
      </w:docPartObj>
    </w:sdtPr>
    <w:sdtEndPr/>
    <w:sdtContent>
      <w:p w:rsidR="00876E9B" w:rsidRDefault="00F02A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E38">
          <w:rPr>
            <w:noProof/>
          </w:rPr>
          <w:t>2</w:t>
        </w:r>
        <w:r>
          <w:fldChar w:fldCharType="end"/>
        </w:r>
      </w:p>
    </w:sdtContent>
  </w:sdt>
  <w:p w:rsidR="00876E9B" w:rsidRDefault="002F02D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9B" w:rsidRDefault="002F02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87EAF"/>
    <w:multiLevelType w:val="hybridMultilevel"/>
    <w:tmpl w:val="A738833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5F505C7F"/>
    <w:multiLevelType w:val="hybridMultilevel"/>
    <w:tmpl w:val="6BBC7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06F5B"/>
    <w:multiLevelType w:val="hybridMultilevel"/>
    <w:tmpl w:val="1E2A9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7F"/>
    <w:rsid w:val="002A3E38"/>
    <w:rsid w:val="002F02DD"/>
    <w:rsid w:val="005539DA"/>
    <w:rsid w:val="006C3052"/>
    <w:rsid w:val="008D6275"/>
    <w:rsid w:val="00AF23DA"/>
    <w:rsid w:val="00E66B7F"/>
    <w:rsid w:val="00EA6853"/>
    <w:rsid w:val="00F0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A3E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A3E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A3E3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A3E3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2A3E3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A3E3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2A3E38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2A3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A3E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A3E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A3E3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A3E3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2A3E3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A3E3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2A3E38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2A3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2026-04-10T09:18:00Z</dcterms:created>
  <dcterms:modified xsi:type="dcterms:W3CDTF">2026-04-10T09:18:00Z</dcterms:modified>
</cp:coreProperties>
</file>