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82B0" w14:textId="424AFE88" w:rsidR="00CA19C4" w:rsidRPr="00D41918" w:rsidRDefault="00CA19C4" w:rsidP="00CA19C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A3AE8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4A3AE8">
        <w:rPr>
          <w:b/>
          <w:sz w:val="22"/>
          <w:szCs w:val="22"/>
        </w:rPr>
        <w:t xml:space="preserve"> </w:t>
      </w:r>
      <w:r w:rsidRPr="004A3AE8">
        <w:rPr>
          <w:b/>
          <w:sz w:val="22"/>
          <w:szCs w:val="22"/>
        </w:rPr>
        <w:t xml:space="preserve">за период </w:t>
      </w:r>
      <w:r w:rsidR="00B66051" w:rsidRPr="004A3AE8">
        <w:rPr>
          <w:b/>
          <w:sz w:val="22"/>
          <w:szCs w:val="22"/>
        </w:rPr>
        <w:t>c</w:t>
      </w:r>
      <w:r w:rsidR="00784157" w:rsidRPr="004A3AE8">
        <w:rPr>
          <w:b/>
          <w:sz w:val="22"/>
          <w:szCs w:val="22"/>
        </w:rPr>
        <w:t xml:space="preserve"> </w:t>
      </w:r>
      <w:r w:rsidR="00D41918" w:rsidRPr="00D41918">
        <w:rPr>
          <w:b/>
          <w:sz w:val="22"/>
          <w:szCs w:val="22"/>
          <w:lang w:val="en-US"/>
        </w:rPr>
        <w:t xml:space="preserve">27 </w:t>
      </w:r>
      <w:r w:rsidR="00D41918" w:rsidRPr="00D41918">
        <w:rPr>
          <w:b/>
          <w:sz w:val="22"/>
          <w:szCs w:val="22"/>
        </w:rPr>
        <w:t>января по 3 февраля</w:t>
      </w:r>
      <w:r w:rsidR="00DB27FE" w:rsidRPr="00D41918">
        <w:rPr>
          <w:b/>
          <w:sz w:val="22"/>
          <w:szCs w:val="22"/>
        </w:rPr>
        <w:t xml:space="preserve"> </w:t>
      </w:r>
      <w:r w:rsidR="005F7A56" w:rsidRPr="00D41918">
        <w:rPr>
          <w:b/>
          <w:sz w:val="22"/>
          <w:szCs w:val="22"/>
        </w:rPr>
        <w:t>202</w:t>
      </w:r>
      <w:r w:rsidR="007C3706" w:rsidRPr="00D41918">
        <w:rPr>
          <w:b/>
          <w:sz w:val="22"/>
          <w:szCs w:val="22"/>
        </w:rPr>
        <w:t>2</w:t>
      </w:r>
      <w:r w:rsidR="005F7A56" w:rsidRPr="00D41918">
        <w:rPr>
          <w:b/>
          <w:sz w:val="22"/>
          <w:szCs w:val="22"/>
        </w:rPr>
        <w:t xml:space="preserve"> г.</w:t>
      </w:r>
    </w:p>
    <w:p w14:paraId="77DF9847" w14:textId="01FC9B3C" w:rsidR="00D41918" w:rsidRPr="00D41918" w:rsidRDefault="00D41918" w:rsidP="00471F23">
      <w:pPr>
        <w:pStyle w:val="a3"/>
        <w:spacing w:before="120" w:after="120"/>
        <w:ind w:left="0" w:firstLine="709"/>
        <w:jc w:val="both"/>
        <w:rPr>
          <w:sz w:val="22"/>
          <w:szCs w:val="22"/>
        </w:rPr>
      </w:pPr>
      <w:r w:rsidRPr="00D41918">
        <w:rPr>
          <w:sz w:val="22"/>
          <w:szCs w:val="22"/>
        </w:rPr>
        <w:t xml:space="preserve">На всех круглогодично действующих станциях РАЭ Прогресс, </w:t>
      </w:r>
      <w:proofErr w:type="spellStart"/>
      <w:r w:rsidRPr="00D41918">
        <w:rPr>
          <w:sz w:val="22"/>
          <w:szCs w:val="22"/>
        </w:rPr>
        <w:t>Новолазаревская</w:t>
      </w:r>
      <w:proofErr w:type="spellEnd"/>
      <w:r w:rsidRPr="00D41918">
        <w:rPr>
          <w:sz w:val="22"/>
          <w:szCs w:val="22"/>
        </w:rPr>
        <w:t xml:space="preserve">, Восток, Мирный и Беллинсгаузен осуществлялось выполнение научных наблюдений и работ по программе 66-й зимовочной и 67-й сезонной РАЭ, а на полевой базе Оазис </w:t>
      </w:r>
      <w:proofErr w:type="spellStart"/>
      <w:r w:rsidRPr="00D41918">
        <w:rPr>
          <w:sz w:val="22"/>
          <w:szCs w:val="22"/>
        </w:rPr>
        <w:t>Бангера</w:t>
      </w:r>
      <w:proofErr w:type="spellEnd"/>
      <w:r w:rsidRPr="00D41918">
        <w:rPr>
          <w:sz w:val="22"/>
          <w:szCs w:val="22"/>
        </w:rPr>
        <w:t xml:space="preserve"> выполнение работ 67-й сезонной РАЭ. На всех станциях, базах и судах РАЭ в настоящее время заболевших </w:t>
      </w:r>
      <w:proofErr w:type="spellStart"/>
      <w:r w:rsidRPr="00D41918">
        <w:rPr>
          <w:sz w:val="22"/>
          <w:szCs w:val="22"/>
        </w:rPr>
        <w:t>коронавирусом</w:t>
      </w:r>
      <w:proofErr w:type="spellEnd"/>
      <w:r w:rsidRPr="00D41918">
        <w:rPr>
          <w:sz w:val="22"/>
          <w:szCs w:val="22"/>
        </w:rPr>
        <w:t xml:space="preserve"> не выявлено.</w:t>
      </w:r>
    </w:p>
    <w:p w14:paraId="2CF3C7E5" w14:textId="19C95303" w:rsidR="00CA19C4" w:rsidRPr="004A3AE8" w:rsidRDefault="008B1BC5" w:rsidP="00471F23">
      <w:pPr>
        <w:pStyle w:val="a3"/>
        <w:ind w:left="0"/>
        <w:jc w:val="center"/>
        <w:rPr>
          <w:b/>
          <w:sz w:val="22"/>
          <w:szCs w:val="22"/>
        </w:rPr>
      </w:pPr>
      <w:r w:rsidRPr="004A3AE8">
        <w:rPr>
          <w:b/>
          <w:sz w:val="22"/>
          <w:szCs w:val="22"/>
        </w:rPr>
        <w:t xml:space="preserve">1. </w:t>
      </w:r>
      <w:r w:rsidR="00CA19C4" w:rsidRPr="004A3AE8">
        <w:rPr>
          <w:b/>
          <w:sz w:val="22"/>
          <w:szCs w:val="22"/>
        </w:rPr>
        <w:t>Морские операции</w:t>
      </w:r>
      <w:r w:rsidR="00471F23" w:rsidRPr="004A3AE8">
        <w:rPr>
          <w:b/>
          <w:sz w:val="22"/>
          <w:szCs w:val="22"/>
        </w:rPr>
        <w:t xml:space="preserve"> </w:t>
      </w:r>
    </w:p>
    <w:p w14:paraId="68F627A8" w14:textId="135BF9D7" w:rsidR="007D3EA2" w:rsidRPr="004A3AE8" w:rsidRDefault="00E93B18" w:rsidP="003F14EC">
      <w:pPr>
        <w:ind w:firstLine="708"/>
        <w:jc w:val="both"/>
        <w:rPr>
          <w:sz w:val="22"/>
          <w:szCs w:val="22"/>
          <w:u w:val="single"/>
        </w:rPr>
      </w:pPr>
      <w:r w:rsidRPr="004A3AE8">
        <w:rPr>
          <w:sz w:val="22"/>
          <w:szCs w:val="22"/>
          <w:u w:val="single"/>
        </w:rPr>
        <w:t xml:space="preserve">1.1. </w:t>
      </w:r>
      <w:r w:rsidR="007D3EA2" w:rsidRPr="004A3AE8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1C07D6AB" w14:textId="248EC432" w:rsidR="00D41918" w:rsidRPr="008D0479" w:rsidRDefault="00D41918" w:rsidP="00D41918">
      <w:pPr>
        <w:ind w:firstLine="709"/>
        <w:jc w:val="both"/>
        <w:rPr>
          <w:sz w:val="22"/>
          <w:szCs w:val="22"/>
        </w:rPr>
      </w:pPr>
      <w:r w:rsidRPr="00D41918">
        <w:rPr>
          <w:sz w:val="22"/>
          <w:szCs w:val="22"/>
        </w:rPr>
        <w:t>В</w:t>
      </w:r>
      <w:r w:rsidRPr="008D0479">
        <w:rPr>
          <w:sz w:val="22"/>
          <w:szCs w:val="22"/>
        </w:rPr>
        <w:t xml:space="preserve"> период с 27 января по 2 февраля </w:t>
      </w:r>
      <w:r>
        <w:rPr>
          <w:sz w:val="22"/>
          <w:szCs w:val="22"/>
        </w:rPr>
        <w:t xml:space="preserve">с судна </w:t>
      </w:r>
      <w:r w:rsidRPr="008D0479">
        <w:rPr>
          <w:sz w:val="22"/>
          <w:szCs w:val="22"/>
        </w:rPr>
        <w:t>выполн</w:t>
      </w:r>
      <w:r>
        <w:rPr>
          <w:sz w:val="22"/>
          <w:szCs w:val="22"/>
        </w:rPr>
        <w:t>ены</w:t>
      </w:r>
      <w:r w:rsidRPr="008D0479">
        <w:rPr>
          <w:sz w:val="22"/>
          <w:szCs w:val="22"/>
        </w:rPr>
        <w:t xml:space="preserve"> погрузо-разгрузочные операции в районе станции Мирный. На станцию была отгружена и доставлена тяжелая техника (гусеничный кран и бульдозер), новый дизель-генератор, модули временного служебно-жилого комплекса, сани-волокуши, контейнеры с хозяйственными грузами и продуктами, строительные материалы</w:t>
      </w:r>
      <w:r>
        <w:rPr>
          <w:sz w:val="22"/>
          <w:szCs w:val="22"/>
        </w:rPr>
        <w:t>. В</w:t>
      </w:r>
      <w:r w:rsidRPr="008D0479">
        <w:rPr>
          <w:sz w:val="22"/>
          <w:szCs w:val="22"/>
        </w:rPr>
        <w:t xml:space="preserve"> емкость на мысе </w:t>
      </w:r>
      <w:proofErr w:type="spellStart"/>
      <w:r w:rsidRPr="008D0479">
        <w:rPr>
          <w:sz w:val="22"/>
          <w:szCs w:val="22"/>
        </w:rPr>
        <w:t>Мабус</w:t>
      </w:r>
      <w:proofErr w:type="spellEnd"/>
      <w:r w:rsidRPr="008D0479">
        <w:rPr>
          <w:sz w:val="22"/>
          <w:szCs w:val="22"/>
        </w:rPr>
        <w:t xml:space="preserve"> было перекач</w:t>
      </w:r>
      <w:r>
        <w:rPr>
          <w:sz w:val="22"/>
          <w:szCs w:val="22"/>
        </w:rPr>
        <w:t>а</w:t>
      </w:r>
      <w:r w:rsidRPr="008D0479">
        <w:rPr>
          <w:sz w:val="22"/>
          <w:szCs w:val="22"/>
        </w:rPr>
        <w:t xml:space="preserve">но дизельное топливо в количестве 350 т. На судно со станции был отгружен транспортер «Полар-300» и дизель-генератор на ремонт, а также отходы в количестве 21,9 т. 3 февраля судно отошло от станции Мирный и взяло курс на район морских работ. По состоянию на 08:00 </w:t>
      </w:r>
      <w:proofErr w:type="gramStart"/>
      <w:r w:rsidRPr="008D0479">
        <w:rPr>
          <w:sz w:val="22"/>
          <w:szCs w:val="22"/>
        </w:rPr>
        <w:t>МСК</w:t>
      </w:r>
      <w:proofErr w:type="gramEnd"/>
      <w:r w:rsidRPr="008D0479">
        <w:rPr>
          <w:sz w:val="22"/>
          <w:szCs w:val="22"/>
        </w:rPr>
        <w:t xml:space="preserve"> 3 февраля судно находилось в море Дейвиса в точке с координатами 66°30’ю.ш., 92°57’ </w:t>
      </w:r>
      <w:proofErr w:type="spellStart"/>
      <w:r w:rsidRPr="008D0479">
        <w:rPr>
          <w:sz w:val="22"/>
          <w:szCs w:val="22"/>
        </w:rPr>
        <w:t>в.д</w:t>
      </w:r>
      <w:proofErr w:type="spellEnd"/>
      <w:r w:rsidRPr="008D0479">
        <w:rPr>
          <w:sz w:val="22"/>
          <w:szCs w:val="22"/>
        </w:rPr>
        <w:t>.</w:t>
      </w:r>
    </w:p>
    <w:p w14:paraId="6945530D" w14:textId="6C05F98D" w:rsidR="00952ED0" w:rsidRPr="004A3AE8" w:rsidRDefault="007D3EA2" w:rsidP="003F14EC">
      <w:pPr>
        <w:ind w:firstLine="708"/>
        <w:jc w:val="both"/>
        <w:rPr>
          <w:sz w:val="22"/>
          <w:szCs w:val="22"/>
          <w:u w:val="single"/>
        </w:rPr>
      </w:pPr>
      <w:r w:rsidRPr="004A3AE8">
        <w:rPr>
          <w:sz w:val="22"/>
          <w:szCs w:val="22"/>
          <w:u w:val="single"/>
        </w:rPr>
        <w:t xml:space="preserve">1.2. </w:t>
      </w:r>
      <w:r w:rsidR="00E93B18" w:rsidRPr="004A3AE8">
        <w:rPr>
          <w:sz w:val="22"/>
          <w:szCs w:val="22"/>
          <w:u w:val="single"/>
        </w:rPr>
        <w:t>Научно-экспедиционное судно Росгидромета «Академик Трешников»</w:t>
      </w:r>
    </w:p>
    <w:p w14:paraId="1EC73F0E" w14:textId="7C29C808" w:rsidR="00D41918" w:rsidRPr="008D0479" w:rsidRDefault="007932B7" w:rsidP="00D41918">
      <w:pPr>
        <w:pStyle w:val="a7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D41918" w:rsidRPr="008D0479">
        <w:rPr>
          <w:sz w:val="22"/>
          <w:szCs w:val="22"/>
        </w:rPr>
        <w:t xml:space="preserve"> период с 24 по 28 января </w:t>
      </w:r>
      <w:r>
        <w:rPr>
          <w:sz w:val="22"/>
          <w:szCs w:val="22"/>
        </w:rPr>
        <w:t xml:space="preserve">судно </w:t>
      </w:r>
      <w:r w:rsidR="00D41918" w:rsidRPr="008D0479">
        <w:rPr>
          <w:sz w:val="22"/>
          <w:szCs w:val="22"/>
        </w:rPr>
        <w:t>находилось в районе станции Беллинсгаузен, где с помощью баржи «</w:t>
      </w:r>
      <w:proofErr w:type="spellStart"/>
      <w:r w:rsidR="00D41918" w:rsidRPr="008D0479">
        <w:rPr>
          <w:sz w:val="22"/>
          <w:szCs w:val="22"/>
        </w:rPr>
        <w:t>Амдерма</w:t>
      </w:r>
      <w:proofErr w:type="spellEnd"/>
      <w:r w:rsidR="00D41918" w:rsidRPr="008D0479">
        <w:rPr>
          <w:sz w:val="22"/>
          <w:szCs w:val="22"/>
        </w:rPr>
        <w:t xml:space="preserve">», понтона и вертолетов провело разгрузочные операции. На станцию были доставлены продовольствие, грузы для материально-технического обеспечения работы станции, в том числе фронтальный погрузчик и 100 т дизельного топлива. Была произведена частичная смена зимовочного состава станции и доставка сезонного состава. 28-29 января судно выполнило морские работы в проливе </w:t>
      </w:r>
      <w:proofErr w:type="spellStart"/>
      <w:r w:rsidR="00D41918" w:rsidRPr="008D0479">
        <w:rPr>
          <w:sz w:val="22"/>
          <w:szCs w:val="22"/>
        </w:rPr>
        <w:t>Брансфилд</w:t>
      </w:r>
      <w:proofErr w:type="spellEnd"/>
      <w:r w:rsidR="00D41918" w:rsidRPr="008D0479">
        <w:rPr>
          <w:sz w:val="22"/>
          <w:szCs w:val="22"/>
        </w:rPr>
        <w:t xml:space="preserve">, проведя 11 океанографических станций, после чего взяло курс на район сезонной полевой базы Русская, куда оно должно подойти 7 февраля. По состоянию на 08:00 </w:t>
      </w:r>
      <w:proofErr w:type="gramStart"/>
      <w:r w:rsidR="00D41918" w:rsidRPr="008D0479">
        <w:rPr>
          <w:sz w:val="22"/>
          <w:szCs w:val="22"/>
        </w:rPr>
        <w:t>МСК</w:t>
      </w:r>
      <w:proofErr w:type="gramEnd"/>
      <w:r w:rsidR="00D41918" w:rsidRPr="008D0479">
        <w:rPr>
          <w:sz w:val="22"/>
          <w:szCs w:val="22"/>
        </w:rPr>
        <w:t xml:space="preserve"> 3 февраля судно находилось в Южном океане в точке с координатами 68°36’ю.ш., 106°55’ </w:t>
      </w:r>
      <w:proofErr w:type="spellStart"/>
      <w:r w:rsidR="00D41918" w:rsidRPr="008D0479">
        <w:rPr>
          <w:sz w:val="22"/>
          <w:szCs w:val="22"/>
        </w:rPr>
        <w:t>з.д</w:t>
      </w:r>
      <w:proofErr w:type="spellEnd"/>
      <w:r w:rsidR="00D41918" w:rsidRPr="008D0479">
        <w:rPr>
          <w:sz w:val="22"/>
          <w:szCs w:val="22"/>
        </w:rPr>
        <w:t>.</w:t>
      </w:r>
    </w:p>
    <w:p w14:paraId="65C19904" w14:textId="77777777" w:rsidR="007932B7" w:rsidRDefault="00D41918" w:rsidP="00D41918">
      <w:pPr>
        <w:pStyle w:val="a7"/>
        <w:ind w:firstLine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1</w:t>
      </w:r>
      <w:r w:rsidRPr="008D0479">
        <w:rPr>
          <w:sz w:val="22"/>
          <w:szCs w:val="22"/>
          <w:u w:val="single"/>
        </w:rPr>
        <w:t xml:space="preserve">.3. </w:t>
      </w:r>
      <w:r w:rsidR="007932B7" w:rsidRPr="007932B7">
        <w:rPr>
          <w:sz w:val="22"/>
          <w:szCs w:val="22"/>
          <w:u w:val="single"/>
        </w:rPr>
        <w:t>Научно-</w:t>
      </w:r>
      <w:r w:rsidR="007932B7">
        <w:rPr>
          <w:sz w:val="22"/>
          <w:szCs w:val="22"/>
          <w:u w:val="single"/>
        </w:rPr>
        <w:t>исследовательск</w:t>
      </w:r>
      <w:r w:rsidR="007932B7" w:rsidRPr="007932B7">
        <w:rPr>
          <w:sz w:val="22"/>
          <w:szCs w:val="22"/>
          <w:u w:val="single"/>
        </w:rPr>
        <w:t>ое судно</w:t>
      </w:r>
      <w:r w:rsidRPr="008D0479">
        <w:rPr>
          <w:sz w:val="22"/>
          <w:szCs w:val="22"/>
          <w:u w:val="single"/>
        </w:rPr>
        <w:t xml:space="preserve"> </w:t>
      </w:r>
      <w:r w:rsidR="007932B7">
        <w:rPr>
          <w:sz w:val="22"/>
          <w:szCs w:val="22"/>
          <w:u w:val="single"/>
        </w:rPr>
        <w:t xml:space="preserve">АО </w:t>
      </w:r>
      <w:proofErr w:type="spellStart"/>
      <w:r w:rsidR="007932B7">
        <w:rPr>
          <w:sz w:val="22"/>
          <w:szCs w:val="22"/>
          <w:u w:val="single"/>
        </w:rPr>
        <w:t>Росгеология</w:t>
      </w:r>
      <w:proofErr w:type="spellEnd"/>
      <w:r w:rsidR="007932B7">
        <w:rPr>
          <w:sz w:val="22"/>
          <w:szCs w:val="22"/>
          <w:u w:val="single"/>
        </w:rPr>
        <w:t xml:space="preserve"> </w:t>
      </w:r>
      <w:r w:rsidRPr="008D0479">
        <w:rPr>
          <w:sz w:val="22"/>
          <w:szCs w:val="22"/>
          <w:u w:val="single"/>
        </w:rPr>
        <w:t xml:space="preserve">«Профессор </w:t>
      </w:r>
      <w:proofErr w:type="spellStart"/>
      <w:r w:rsidRPr="008D0479">
        <w:rPr>
          <w:sz w:val="22"/>
          <w:szCs w:val="22"/>
          <w:u w:val="single"/>
        </w:rPr>
        <w:t>Логачев</w:t>
      </w:r>
      <w:proofErr w:type="spellEnd"/>
      <w:r w:rsidRPr="008D0479">
        <w:rPr>
          <w:sz w:val="22"/>
          <w:szCs w:val="22"/>
          <w:u w:val="single"/>
        </w:rPr>
        <w:t>»</w:t>
      </w:r>
      <w:r w:rsidRPr="008D0479">
        <w:rPr>
          <w:sz w:val="22"/>
          <w:szCs w:val="22"/>
        </w:rPr>
        <w:t xml:space="preserve"> </w:t>
      </w:r>
    </w:p>
    <w:p w14:paraId="5CCAB3E8" w14:textId="7B7DF57C" w:rsidR="00D41918" w:rsidRDefault="00D41918" w:rsidP="00D41918">
      <w:pPr>
        <w:pStyle w:val="a7"/>
        <w:ind w:firstLine="709"/>
        <w:jc w:val="both"/>
        <w:rPr>
          <w:sz w:val="22"/>
          <w:szCs w:val="22"/>
        </w:rPr>
      </w:pPr>
      <w:r w:rsidRPr="008D0479">
        <w:rPr>
          <w:sz w:val="22"/>
          <w:szCs w:val="22"/>
        </w:rPr>
        <w:t xml:space="preserve">30 января </w:t>
      </w:r>
      <w:r w:rsidR="007932B7">
        <w:rPr>
          <w:sz w:val="22"/>
          <w:szCs w:val="22"/>
        </w:rPr>
        <w:t xml:space="preserve">судно </w:t>
      </w:r>
      <w:r w:rsidRPr="008D0479">
        <w:rPr>
          <w:sz w:val="22"/>
          <w:szCs w:val="22"/>
        </w:rPr>
        <w:t>вош</w:t>
      </w:r>
      <w:r w:rsidR="007932B7">
        <w:rPr>
          <w:sz w:val="22"/>
          <w:szCs w:val="22"/>
        </w:rPr>
        <w:t>ло</w:t>
      </w:r>
      <w:r w:rsidRPr="008D0479">
        <w:rPr>
          <w:sz w:val="22"/>
          <w:szCs w:val="22"/>
        </w:rPr>
        <w:t xml:space="preserve"> в зону Антарктики и 31 января прибыл</w:t>
      </w:r>
      <w:r w:rsidR="007932B7">
        <w:rPr>
          <w:sz w:val="22"/>
          <w:szCs w:val="22"/>
        </w:rPr>
        <w:t>о</w:t>
      </w:r>
      <w:r w:rsidRPr="008D0479">
        <w:rPr>
          <w:sz w:val="22"/>
          <w:szCs w:val="22"/>
        </w:rPr>
        <w:t xml:space="preserve"> на рейд польской ста</w:t>
      </w:r>
      <w:r w:rsidR="007932B7">
        <w:rPr>
          <w:sz w:val="22"/>
          <w:szCs w:val="22"/>
        </w:rPr>
        <w:t>н</w:t>
      </w:r>
      <w:r w:rsidRPr="008D0479">
        <w:rPr>
          <w:sz w:val="22"/>
          <w:szCs w:val="22"/>
        </w:rPr>
        <w:t xml:space="preserve">ции </w:t>
      </w:r>
      <w:proofErr w:type="spellStart"/>
      <w:r w:rsidRPr="008D0479">
        <w:rPr>
          <w:sz w:val="22"/>
          <w:szCs w:val="22"/>
        </w:rPr>
        <w:t>Арцтовский</w:t>
      </w:r>
      <w:proofErr w:type="spellEnd"/>
      <w:r w:rsidRPr="008D0479">
        <w:rPr>
          <w:sz w:val="22"/>
          <w:szCs w:val="22"/>
        </w:rPr>
        <w:t xml:space="preserve"> для выгрузки попутно доставляемого для этой станции оборудования и материалов</w:t>
      </w:r>
      <w:r w:rsidR="007932B7">
        <w:rPr>
          <w:sz w:val="22"/>
          <w:szCs w:val="22"/>
        </w:rPr>
        <w:t>.</w:t>
      </w:r>
      <w:r w:rsidRPr="008D0479">
        <w:rPr>
          <w:sz w:val="22"/>
          <w:szCs w:val="22"/>
        </w:rPr>
        <w:t xml:space="preserve"> </w:t>
      </w:r>
      <w:r w:rsidR="007932B7">
        <w:rPr>
          <w:sz w:val="22"/>
          <w:szCs w:val="22"/>
        </w:rPr>
        <w:t>П</w:t>
      </w:r>
      <w:r w:rsidRPr="008D0479">
        <w:rPr>
          <w:sz w:val="22"/>
          <w:szCs w:val="22"/>
        </w:rPr>
        <w:t xml:space="preserve">осле разгрузки судно приступит к выполнению научной программы по морским геолого-геофизическим исследованиям на акватории северо-западной части моря Уэдделла (Южно-Оркнейское плато, бассейн Пауэлл, бассейн Джейн) в рамках 67-й сезонной РАЭ </w:t>
      </w:r>
    </w:p>
    <w:p w14:paraId="44F899D4" w14:textId="7C771509" w:rsidR="001E1B6D" w:rsidRDefault="001E1B6D" w:rsidP="001E1B6D">
      <w:pPr>
        <w:pStyle w:val="a7"/>
        <w:ind w:firstLine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1</w:t>
      </w:r>
      <w:r w:rsidRPr="008D0479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4</w:t>
      </w:r>
      <w:r w:rsidRPr="008D0479">
        <w:rPr>
          <w:sz w:val="22"/>
          <w:szCs w:val="22"/>
          <w:u w:val="single"/>
        </w:rPr>
        <w:t xml:space="preserve">. </w:t>
      </w:r>
      <w:r w:rsidRPr="007932B7">
        <w:rPr>
          <w:sz w:val="22"/>
          <w:szCs w:val="22"/>
          <w:u w:val="single"/>
        </w:rPr>
        <w:t>Научно-</w:t>
      </w:r>
      <w:r>
        <w:rPr>
          <w:sz w:val="22"/>
          <w:szCs w:val="22"/>
          <w:u w:val="single"/>
        </w:rPr>
        <w:t>исследовательск</w:t>
      </w:r>
      <w:r w:rsidRPr="007932B7">
        <w:rPr>
          <w:sz w:val="22"/>
          <w:szCs w:val="22"/>
          <w:u w:val="single"/>
        </w:rPr>
        <w:t>ое судно</w:t>
      </w:r>
      <w:r w:rsidRPr="008D04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Института океанологии РАН </w:t>
      </w:r>
      <w:r w:rsidRPr="008D0479">
        <w:rPr>
          <w:sz w:val="22"/>
          <w:szCs w:val="22"/>
          <w:u w:val="single"/>
        </w:rPr>
        <w:t>«</w:t>
      </w:r>
      <w:r w:rsidRPr="001E1B6D">
        <w:rPr>
          <w:sz w:val="22"/>
          <w:szCs w:val="22"/>
          <w:u w:val="single"/>
        </w:rPr>
        <w:t>Академик Мстислав Келдыш</w:t>
      </w:r>
      <w:r w:rsidRPr="008D0479">
        <w:rPr>
          <w:sz w:val="22"/>
          <w:szCs w:val="22"/>
          <w:u w:val="single"/>
        </w:rPr>
        <w:t>»</w:t>
      </w:r>
      <w:r w:rsidRPr="008D0479">
        <w:rPr>
          <w:sz w:val="22"/>
          <w:szCs w:val="22"/>
        </w:rPr>
        <w:t xml:space="preserve"> </w:t>
      </w:r>
    </w:p>
    <w:p w14:paraId="156AD756" w14:textId="1C1A9769" w:rsidR="00AF758A" w:rsidRDefault="001E1B6D" w:rsidP="006F7263">
      <w:pPr>
        <w:ind w:firstLine="708"/>
        <w:jc w:val="both"/>
        <w:rPr>
          <w:sz w:val="22"/>
          <w:szCs w:val="22"/>
        </w:rPr>
      </w:pPr>
      <w:r w:rsidRPr="001E1B6D">
        <w:rPr>
          <w:sz w:val="22"/>
          <w:szCs w:val="22"/>
        </w:rPr>
        <w:t xml:space="preserve">НИС </w:t>
      </w:r>
      <w:r>
        <w:rPr>
          <w:sz w:val="22"/>
          <w:szCs w:val="22"/>
        </w:rPr>
        <w:t>«</w:t>
      </w:r>
      <w:r w:rsidRPr="001E1B6D">
        <w:rPr>
          <w:sz w:val="22"/>
          <w:szCs w:val="22"/>
        </w:rPr>
        <w:t>Академик Мстислав Келдыш</w:t>
      </w:r>
      <w:r>
        <w:rPr>
          <w:sz w:val="22"/>
          <w:szCs w:val="22"/>
        </w:rPr>
        <w:t>»</w:t>
      </w:r>
      <w:r w:rsidRPr="001E1B6D">
        <w:rPr>
          <w:sz w:val="22"/>
          <w:szCs w:val="22"/>
        </w:rPr>
        <w:t xml:space="preserve"> </w:t>
      </w:r>
      <w:r w:rsidR="001C46F8" w:rsidRPr="001E1B6D">
        <w:rPr>
          <w:sz w:val="22"/>
          <w:szCs w:val="22"/>
        </w:rPr>
        <w:t xml:space="preserve">с </w:t>
      </w:r>
      <w:r w:rsidR="001C46F8">
        <w:rPr>
          <w:sz w:val="22"/>
          <w:szCs w:val="22"/>
        </w:rPr>
        <w:t>20</w:t>
      </w:r>
      <w:r w:rsidR="001C46F8" w:rsidRPr="001E1B6D">
        <w:rPr>
          <w:sz w:val="22"/>
          <w:szCs w:val="22"/>
        </w:rPr>
        <w:t xml:space="preserve"> января проводит работы в антарктических водах. Выполнен</w:t>
      </w:r>
      <w:r w:rsidR="001C46F8">
        <w:rPr>
          <w:sz w:val="22"/>
          <w:szCs w:val="22"/>
        </w:rPr>
        <w:t>ы</w:t>
      </w:r>
      <w:r w:rsidR="001C46F8" w:rsidRPr="001E1B6D">
        <w:rPr>
          <w:sz w:val="22"/>
          <w:szCs w:val="22"/>
        </w:rPr>
        <w:t xml:space="preserve"> </w:t>
      </w:r>
      <w:r w:rsidR="001C46F8">
        <w:rPr>
          <w:sz w:val="22"/>
          <w:szCs w:val="22"/>
        </w:rPr>
        <w:t>три</w:t>
      </w:r>
      <w:r w:rsidR="001C46F8" w:rsidRPr="001E1B6D">
        <w:rPr>
          <w:sz w:val="22"/>
          <w:szCs w:val="22"/>
        </w:rPr>
        <w:t xml:space="preserve"> разрез</w:t>
      </w:r>
      <w:r w:rsidR="001C46F8">
        <w:rPr>
          <w:sz w:val="22"/>
          <w:szCs w:val="22"/>
        </w:rPr>
        <w:t>а</w:t>
      </w:r>
      <w:r w:rsidR="001C46F8" w:rsidRPr="001E1B6D">
        <w:rPr>
          <w:sz w:val="22"/>
          <w:szCs w:val="22"/>
        </w:rPr>
        <w:t xml:space="preserve"> через пролив </w:t>
      </w:r>
      <w:proofErr w:type="spellStart"/>
      <w:r w:rsidR="001C46F8" w:rsidRPr="001E1B6D">
        <w:rPr>
          <w:sz w:val="22"/>
          <w:szCs w:val="22"/>
        </w:rPr>
        <w:t>Брансфилда</w:t>
      </w:r>
      <w:proofErr w:type="spellEnd"/>
      <w:r w:rsidR="001C46F8" w:rsidRPr="001E1B6D">
        <w:rPr>
          <w:sz w:val="22"/>
          <w:szCs w:val="22"/>
        </w:rPr>
        <w:t xml:space="preserve"> </w:t>
      </w:r>
      <w:r w:rsidR="001C46F8">
        <w:rPr>
          <w:sz w:val="22"/>
          <w:szCs w:val="22"/>
        </w:rPr>
        <w:t xml:space="preserve">(35 станций) </w:t>
      </w:r>
      <w:r w:rsidR="001C46F8" w:rsidRPr="001E1B6D">
        <w:rPr>
          <w:sz w:val="22"/>
          <w:szCs w:val="22"/>
        </w:rPr>
        <w:t>и</w:t>
      </w:r>
      <w:r w:rsidR="001C46F8">
        <w:rPr>
          <w:sz w:val="22"/>
          <w:szCs w:val="22"/>
        </w:rPr>
        <w:t xml:space="preserve"> два разреза в </w:t>
      </w:r>
      <w:r w:rsidR="001C46F8" w:rsidRPr="001E1B6D">
        <w:rPr>
          <w:sz w:val="22"/>
          <w:szCs w:val="22"/>
        </w:rPr>
        <w:t xml:space="preserve">проливе </w:t>
      </w:r>
      <w:r w:rsidR="001C46F8">
        <w:rPr>
          <w:sz w:val="22"/>
          <w:szCs w:val="22"/>
        </w:rPr>
        <w:t>Антарктик Саунд (11 станций).</w:t>
      </w:r>
      <w:r w:rsidR="001C46F8" w:rsidRPr="001E1B6D">
        <w:rPr>
          <w:sz w:val="22"/>
          <w:szCs w:val="22"/>
        </w:rPr>
        <w:t xml:space="preserve"> </w:t>
      </w:r>
      <w:r w:rsidR="001C46F8">
        <w:rPr>
          <w:sz w:val="22"/>
          <w:szCs w:val="22"/>
        </w:rPr>
        <w:t xml:space="preserve">Помимо стандартных гидрофизических и гидрохимических измерений зондом с отбором проб выполнялись работы </w:t>
      </w:r>
      <w:r w:rsidR="001C46F8" w:rsidRPr="001E1B6D">
        <w:rPr>
          <w:sz w:val="22"/>
          <w:szCs w:val="22"/>
        </w:rPr>
        <w:t>подводны</w:t>
      </w:r>
      <w:r w:rsidR="001C46F8">
        <w:rPr>
          <w:sz w:val="22"/>
          <w:szCs w:val="22"/>
        </w:rPr>
        <w:t>м</w:t>
      </w:r>
      <w:r w:rsidR="001C46F8" w:rsidRPr="001E1B6D">
        <w:rPr>
          <w:sz w:val="22"/>
          <w:szCs w:val="22"/>
        </w:rPr>
        <w:t xml:space="preserve"> аппарат</w:t>
      </w:r>
      <w:r w:rsidR="001C46F8">
        <w:rPr>
          <w:sz w:val="22"/>
          <w:szCs w:val="22"/>
        </w:rPr>
        <w:t>ом</w:t>
      </w:r>
      <w:r w:rsidR="001C46F8" w:rsidRPr="001E1B6D">
        <w:rPr>
          <w:sz w:val="22"/>
          <w:szCs w:val="22"/>
        </w:rPr>
        <w:t xml:space="preserve"> ММТ с размещенным на нем датчиками</w:t>
      </w:r>
      <w:r w:rsidR="001C46F8" w:rsidRPr="000C4953">
        <w:rPr>
          <w:sz w:val="22"/>
          <w:szCs w:val="22"/>
        </w:rPr>
        <w:t xml:space="preserve"> </w:t>
      </w:r>
      <w:r w:rsidR="001C46F8" w:rsidRPr="009F0BC2">
        <w:rPr>
          <w:sz w:val="22"/>
          <w:szCs w:val="22"/>
        </w:rPr>
        <w:t>на глубине около 1800</w:t>
      </w:r>
      <w:r w:rsidR="001C46F8" w:rsidRPr="000C4953">
        <w:rPr>
          <w:sz w:val="22"/>
          <w:szCs w:val="22"/>
        </w:rPr>
        <w:t xml:space="preserve"> м</w:t>
      </w:r>
      <w:r w:rsidR="001C46F8">
        <w:rPr>
          <w:sz w:val="22"/>
          <w:szCs w:val="22"/>
        </w:rPr>
        <w:t>.</w:t>
      </w:r>
      <w:r w:rsidR="001C46F8" w:rsidRPr="001E1B6D">
        <w:rPr>
          <w:sz w:val="22"/>
          <w:szCs w:val="22"/>
        </w:rPr>
        <w:t xml:space="preserve"> </w:t>
      </w:r>
      <w:r w:rsidR="001C46F8">
        <w:rPr>
          <w:sz w:val="22"/>
          <w:szCs w:val="22"/>
        </w:rPr>
        <w:t>Далее началось в</w:t>
      </w:r>
      <w:r w:rsidR="001C46F8" w:rsidRPr="006F7263">
        <w:rPr>
          <w:sz w:val="22"/>
          <w:szCs w:val="22"/>
        </w:rPr>
        <w:t>ыполн</w:t>
      </w:r>
      <w:r w:rsidR="001C46F8">
        <w:rPr>
          <w:sz w:val="22"/>
          <w:szCs w:val="22"/>
        </w:rPr>
        <w:t xml:space="preserve">ение </w:t>
      </w:r>
      <w:r w:rsidR="001C46F8" w:rsidRPr="006F7263">
        <w:rPr>
          <w:sz w:val="22"/>
          <w:szCs w:val="22"/>
        </w:rPr>
        <w:t>разрез</w:t>
      </w:r>
      <w:r w:rsidR="001C46F8">
        <w:rPr>
          <w:sz w:val="22"/>
          <w:szCs w:val="22"/>
        </w:rPr>
        <w:t>а</w:t>
      </w:r>
      <w:r w:rsidR="001C46F8" w:rsidRPr="006F7263">
        <w:rPr>
          <w:sz w:val="22"/>
          <w:szCs w:val="22"/>
        </w:rPr>
        <w:t xml:space="preserve"> </w:t>
      </w:r>
      <w:r w:rsidR="001C46F8">
        <w:rPr>
          <w:sz w:val="22"/>
          <w:szCs w:val="22"/>
        </w:rPr>
        <w:t>в</w:t>
      </w:r>
      <w:r w:rsidR="001C46F8" w:rsidRPr="006F7263">
        <w:rPr>
          <w:sz w:val="22"/>
          <w:szCs w:val="22"/>
        </w:rPr>
        <w:t xml:space="preserve"> западной части моря Уэдделла на северо-восток к</w:t>
      </w:r>
      <w:proofErr w:type="gramStart"/>
      <w:r w:rsidR="001C46F8" w:rsidRPr="006F7263">
        <w:rPr>
          <w:sz w:val="22"/>
          <w:szCs w:val="22"/>
        </w:rPr>
        <w:t xml:space="preserve"> </w:t>
      </w:r>
      <w:proofErr w:type="spellStart"/>
      <w:r w:rsidR="001C46F8" w:rsidRPr="006F7263">
        <w:rPr>
          <w:sz w:val="22"/>
          <w:szCs w:val="22"/>
        </w:rPr>
        <w:t>Ю</w:t>
      </w:r>
      <w:proofErr w:type="gramEnd"/>
      <w:r w:rsidR="001C46F8" w:rsidRPr="006F7263">
        <w:rPr>
          <w:sz w:val="22"/>
          <w:szCs w:val="22"/>
        </w:rPr>
        <w:t>ж</w:t>
      </w:r>
      <w:proofErr w:type="spellEnd"/>
      <w:r w:rsidR="001C46F8">
        <w:rPr>
          <w:sz w:val="22"/>
          <w:szCs w:val="22"/>
        </w:rPr>
        <w:t>.</w:t>
      </w:r>
      <w:r w:rsidR="001C46F8" w:rsidRPr="006F7263">
        <w:rPr>
          <w:sz w:val="22"/>
          <w:szCs w:val="22"/>
        </w:rPr>
        <w:t xml:space="preserve"> Оркнейским островам</w:t>
      </w:r>
      <w:r w:rsidR="001C46F8">
        <w:rPr>
          <w:sz w:val="22"/>
          <w:szCs w:val="22"/>
        </w:rPr>
        <w:t>.</w:t>
      </w:r>
      <w:r w:rsidR="001C46F8" w:rsidRPr="006F7263">
        <w:rPr>
          <w:sz w:val="22"/>
          <w:szCs w:val="22"/>
        </w:rPr>
        <w:t xml:space="preserve"> </w:t>
      </w:r>
      <w:r w:rsidR="001C46F8" w:rsidRPr="001E1B6D">
        <w:rPr>
          <w:sz w:val="22"/>
          <w:szCs w:val="22"/>
        </w:rPr>
        <w:t xml:space="preserve">На 8:00 </w:t>
      </w:r>
      <w:proofErr w:type="gramStart"/>
      <w:r w:rsidR="001C46F8" w:rsidRPr="001E1B6D">
        <w:rPr>
          <w:sz w:val="22"/>
          <w:szCs w:val="22"/>
        </w:rPr>
        <w:t>МСК</w:t>
      </w:r>
      <w:proofErr w:type="gramEnd"/>
      <w:r w:rsidR="001C46F8" w:rsidRPr="001E1B6D">
        <w:rPr>
          <w:sz w:val="22"/>
          <w:szCs w:val="22"/>
        </w:rPr>
        <w:t xml:space="preserve"> 02.02.2022 судно находилось в точке с координатами</w:t>
      </w:r>
      <w:r w:rsidR="001C46F8">
        <w:rPr>
          <w:sz w:val="22"/>
          <w:szCs w:val="22"/>
        </w:rPr>
        <w:t xml:space="preserve"> 62</w:t>
      </w:r>
      <w:r w:rsidR="001C46F8" w:rsidRPr="001E1B6D">
        <w:rPr>
          <w:sz w:val="22"/>
          <w:szCs w:val="22"/>
        </w:rPr>
        <w:t>°</w:t>
      </w:r>
      <w:r w:rsidR="001C46F8">
        <w:rPr>
          <w:sz w:val="22"/>
          <w:szCs w:val="22"/>
        </w:rPr>
        <w:t>30</w:t>
      </w:r>
      <w:r w:rsidR="001C46F8" w:rsidRPr="001E1B6D">
        <w:rPr>
          <w:sz w:val="22"/>
          <w:szCs w:val="22"/>
        </w:rPr>
        <w:t xml:space="preserve">’ю.ш., </w:t>
      </w:r>
      <w:r w:rsidR="001C46F8">
        <w:rPr>
          <w:sz w:val="22"/>
          <w:szCs w:val="22"/>
        </w:rPr>
        <w:t>51</w:t>
      </w:r>
      <w:r w:rsidR="001C46F8" w:rsidRPr="001E1B6D">
        <w:rPr>
          <w:sz w:val="22"/>
          <w:szCs w:val="22"/>
        </w:rPr>
        <w:t>°</w:t>
      </w:r>
      <w:r w:rsidR="001C46F8">
        <w:rPr>
          <w:sz w:val="22"/>
          <w:szCs w:val="22"/>
        </w:rPr>
        <w:t>20</w:t>
      </w:r>
      <w:r w:rsidR="001C46F8" w:rsidRPr="001E1B6D">
        <w:rPr>
          <w:sz w:val="22"/>
          <w:szCs w:val="22"/>
        </w:rPr>
        <w:t xml:space="preserve">’ </w:t>
      </w:r>
      <w:proofErr w:type="spellStart"/>
      <w:r w:rsidR="001C46F8" w:rsidRPr="001E1B6D">
        <w:rPr>
          <w:sz w:val="22"/>
          <w:szCs w:val="22"/>
        </w:rPr>
        <w:t>з.д</w:t>
      </w:r>
      <w:proofErr w:type="spellEnd"/>
      <w:r w:rsidR="001C46F8" w:rsidRPr="001E1B6D">
        <w:rPr>
          <w:sz w:val="22"/>
          <w:szCs w:val="22"/>
        </w:rPr>
        <w:t>.</w:t>
      </w:r>
      <w:r w:rsidRPr="001E1B6D">
        <w:rPr>
          <w:sz w:val="22"/>
          <w:szCs w:val="22"/>
        </w:rPr>
        <w:t>.</w:t>
      </w:r>
    </w:p>
    <w:p w14:paraId="3AA71784" w14:textId="77777777" w:rsidR="001E1B6D" w:rsidRPr="004A3AE8" w:rsidRDefault="001E1B6D" w:rsidP="00FC4CCD">
      <w:pPr>
        <w:ind w:firstLine="708"/>
        <w:jc w:val="both"/>
        <w:rPr>
          <w:sz w:val="22"/>
          <w:szCs w:val="22"/>
        </w:rPr>
      </w:pPr>
    </w:p>
    <w:p w14:paraId="47D4414C" w14:textId="0525F954" w:rsidR="00D27551" w:rsidRPr="004A3AE8" w:rsidRDefault="00471F23" w:rsidP="00471F23">
      <w:pPr>
        <w:pStyle w:val="a3"/>
        <w:spacing w:before="120"/>
        <w:ind w:left="0"/>
        <w:jc w:val="center"/>
        <w:rPr>
          <w:b/>
          <w:sz w:val="22"/>
          <w:szCs w:val="22"/>
        </w:rPr>
      </w:pPr>
      <w:r w:rsidRPr="004A3AE8">
        <w:rPr>
          <w:b/>
          <w:sz w:val="22"/>
          <w:szCs w:val="22"/>
        </w:rPr>
        <w:t>2</w:t>
      </w:r>
      <w:r w:rsidR="00D27551" w:rsidRPr="004A3AE8">
        <w:rPr>
          <w:b/>
          <w:sz w:val="22"/>
          <w:szCs w:val="22"/>
        </w:rPr>
        <w:t>. На антарктических станциях</w:t>
      </w:r>
    </w:p>
    <w:p w14:paraId="64BCC4A1" w14:textId="25B272A2" w:rsidR="00484B70" w:rsidRPr="00962E14" w:rsidRDefault="00CA19C4" w:rsidP="007033E8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proofErr w:type="gramStart"/>
      <w:r w:rsidRPr="00962E14">
        <w:rPr>
          <w:sz w:val="22"/>
          <w:szCs w:val="22"/>
        </w:rPr>
        <w:t xml:space="preserve">На станции </w:t>
      </w:r>
      <w:r w:rsidR="00B504AF" w:rsidRPr="00962E14">
        <w:rPr>
          <w:sz w:val="22"/>
          <w:szCs w:val="22"/>
        </w:rPr>
        <w:t xml:space="preserve">Мирный </w:t>
      </w:r>
      <w:r w:rsidR="007033E8" w:rsidRPr="00962E14">
        <w:rPr>
          <w:sz w:val="22"/>
          <w:szCs w:val="22"/>
        </w:rPr>
        <w:t>продолжались работы по строительству временного жилого комплекса, в том числе подготовка площадки под бурение дополнительных свай</w:t>
      </w:r>
      <w:r w:rsidR="00BB56B4" w:rsidRPr="00962E14">
        <w:rPr>
          <w:sz w:val="22"/>
          <w:szCs w:val="22"/>
        </w:rPr>
        <w:t>.</w:t>
      </w:r>
      <w:proofErr w:type="gramEnd"/>
      <w:r w:rsidR="00BB56B4" w:rsidRPr="00962E14">
        <w:rPr>
          <w:sz w:val="22"/>
          <w:szCs w:val="22"/>
        </w:rPr>
        <w:t xml:space="preserve"> Самолёт </w:t>
      </w:r>
      <w:r w:rsidR="007033E8" w:rsidRPr="00962E14">
        <w:rPr>
          <w:sz w:val="22"/>
          <w:szCs w:val="22"/>
        </w:rPr>
        <w:t xml:space="preserve">АН-2 продолжал полёты согласно программе работ и выполнил 2500 погонных </w:t>
      </w:r>
      <w:proofErr w:type="gramStart"/>
      <w:r w:rsidR="007033E8" w:rsidRPr="00962E14">
        <w:rPr>
          <w:sz w:val="22"/>
          <w:szCs w:val="22"/>
        </w:rPr>
        <w:t>км</w:t>
      </w:r>
      <w:proofErr w:type="gramEnd"/>
      <w:r w:rsidR="007033E8" w:rsidRPr="00962E14">
        <w:rPr>
          <w:sz w:val="22"/>
          <w:szCs w:val="22"/>
        </w:rPr>
        <w:t xml:space="preserve"> комплексной аэрогеофизической съёмки</w:t>
      </w:r>
      <w:r w:rsidR="00BB56B4" w:rsidRPr="00962E14">
        <w:rPr>
          <w:sz w:val="22"/>
          <w:szCs w:val="22"/>
        </w:rPr>
        <w:t>.</w:t>
      </w:r>
      <w:r w:rsidR="007033E8" w:rsidRPr="00962E14">
        <w:rPr>
          <w:sz w:val="22"/>
          <w:szCs w:val="22"/>
        </w:rPr>
        <w:t xml:space="preserve"> Сотрудники с</w:t>
      </w:r>
      <w:r w:rsidR="00484B70" w:rsidRPr="00962E14">
        <w:rPr>
          <w:sz w:val="22"/>
          <w:szCs w:val="22"/>
        </w:rPr>
        <w:t>танци</w:t>
      </w:r>
      <w:r w:rsidR="007033E8" w:rsidRPr="00962E14">
        <w:rPr>
          <w:sz w:val="22"/>
          <w:szCs w:val="22"/>
        </w:rPr>
        <w:t>и</w:t>
      </w:r>
      <w:r w:rsidR="00484B70" w:rsidRPr="00962E14">
        <w:rPr>
          <w:sz w:val="22"/>
          <w:szCs w:val="22"/>
        </w:rPr>
        <w:t xml:space="preserve"> обеспечивала </w:t>
      </w:r>
      <w:proofErr w:type="spellStart"/>
      <w:proofErr w:type="gramStart"/>
      <w:r w:rsidR="00484B70" w:rsidRPr="00962E14">
        <w:rPr>
          <w:sz w:val="22"/>
          <w:szCs w:val="22"/>
        </w:rPr>
        <w:t>грузо</w:t>
      </w:r>
      <w:proofErr w:type="spellEnd"/>
      <w:r w:rsidR="00484B70" w:rsidRPr="00962E14">
        <w:rPr>
          <w:sz w:val="22"/>
          <w:szCs w:val="22"/>
        </w:rPr>
        <w:t>-пассажирские</w:t>
      </w:r>
      <w:proofErr w:type="gramEnd"/>
      <w:r w:rsidR="00484B70" w:rsidRPr="00962E14">
        <w:rPr>
          <w:sz w:val="22"/>
          <w:szCs w:val="22"/>
        </w:rPr>
        <w:t xml:space="preserve"> погрузо-разгрузочные работы с НЭС «Академик Федоров»</w:t>
      </w:r>
      <w:r w:rsidR="007033E8" w:rsidRPr="00962E14">
        <w:rPr>
          <w:sz w:val="22"/>
          <w:szCs w:val="22"/>
        </w:rPr>
        <w:t xml:space="preserve">. </w:t>
      </w:r>
      <w:r w:rsidR="00484B70" w:rsidRPr="00962E14">
        <w:rPr>
          <w:sz w:val="22"/>
          <w:szCs w:val="22"/>
        </w:rPr>
        <w:t>1 февраля станция была передана составу 67-й РАЭ</w:t>
      </w:r>
      <w:r w:rsidR="007033E8" w:rsidRPr="00962E14">
        <w:rPr>
          <w:sz w:val="22"/>
          <w:szCs w:val="22"/>
        </w:rPr>
        <w:t>:</w:t>
      </w:r>
      <w:r w:rsidR="00484B70" w:rsidRPr="00962E14">
        <w:rPr>
          <w:sz w:val="22"/>
          <w:szCs w:val="22"/>
        </w:rPr>
        <w:t xml:space="preserve"> станцию сдал ее начальник в составе 66-й РАЭ Савченко И.Г., станцию принял ее начальник в составе 67-й РАЭ Савва И.И. </w:t>
      </w:r>
    </w:p>
    <w:p w14:paraId="7CB1D9BA" w14:textId="7D8B91AF" w:rsidR="00810EF8" w:rsidRPr="00962E14" w:rsidRDefault="00810EF8" w:rsidP="00A16D21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962E14">
        <w:rPr>
          <w:sz w:val="22"/>
          <w:szCs w:val="22"/>
        </w:rPr>
        <w:t>На станции Восток</w:t>
      </w:r>
      <w:r w:rsidR="00BF0A7B" w:rsidRPr="00962E14">
        <w:rPr>
          <w:sz w:val="22"/>
          <w:szCs w:val="22"/>
        </w:rPr>
        <w:t xml:space="preserve"> </w:t>
      </w:r>
      <w:r w:rsidR="00A16D21" w:rsidRPr="00962E14">
        <w:rPr>
          <w:sz w:val="22"/>
          <w:szCs w:val="22"/>
        </w:rPr>
        <w:t xml:space="preserve">продолжено бурение в скважине 5Г-5, где за истекшую неделю выполнен 21 буровой рейс. По состоянию на 26 января забой находится на глубине 3400,6 метров. За неделю добыто 33,75 м нового керна, а с начала сезона - 97,06 м. Продолжается мониторинг изотопного состава водяного пара атмосферы, поверхностного снега и атмосферных осадков. С </w:t>
      </w:r>
      <w:r w:rsidR="00A16D21" w:rsidRPr="00962E14">
        <w:rPr>
          <w:sz w:val="22"/>
          <w:szCs w:val="22"/>
        </w:rPr>
        <w:lastRenderedPageBreak/>
        <w:t>помощью походной механической буровой установки в окрестностях станции пробурена скважина глубиной 30,0 м. По добытому снежно-фирновому керну проводятся измерения электропроводности и плотности, выполняется непрерывный отбор проб с разрешением 10 см для измерения изотопного состава в ААНИИ. Остаток керна из интервала 10-30 м подготовлен к транспортировке в южнокорейский полярный институт для выполнения химических анализов</w:t>
      </w:r>
      <w:r w:rsidR="00BF0A7B" w:rsidRPr="00962E14">
        <w:rPr>
          <w:sz w:val="22"/>
          <w:szCs w:val="22"/>
        </w:rPr>
        <w:t>.</w:t>
      </w:r>
      <w:r w:rsidRPr="00962E14">
        <w:rPr>
          <w:sz w:val="22"/>
          <w:szCs w:val="22"/>
        </w:rPr>
        <w:t xml:space="preserve"> </w:t>
      </w:r>
    </w:p>
    <w:p w14:paraId="457238CF" w14:textId="0059A5FB" w:rsidR="007033E8" w:rsidRPr="00962E14" w:rsidRDefault="00A16D21" w:rsidP="007033E8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962E14">
        <w:rPr>
          <w:sz w:val="22"/>
          <w:szCs w:val="22"/>
        </w:rPr>
        <w:t xml:space="preserve">На станции Прогресс в рамках выполнения работ по созданию НЗК Восток </w:t>
      </w:r>
      <w:r w:rsidR="007033E8" w:rsidRPr="00962E14">
        <w:rPr>
          <w:sz w:val="22"/>
          <w:szCs w:val="22"/>
        </w:rPr>
        <w:t xml:space="preserve">ведется перекачка остатков дизельного топлива из </w:t>
      </w:r>
      <w:proofErr w:type="spellStart"/>
      <w:r w:rsidR="007033E8" w:rsidRPr="00962E14">
        <w:rPr>
          <w:sz w:val="22"/>
          <w:szCs w:val="22"/>
        </w:rPr>
        <w:t>шланголинии</w:t>
      </w:r>
      <w:proofErr w:type="spellEnd"/>
      <w:r w:rsidR="007033E8" w:rsidRPr="00962E14">
        <w:rPr>
          <w:sz w:val="22"/>
          <w:szCs w:val="22"/>
        </w:rPr>
        <w:t>. Проводи</w:t>
      </w:r>
      <w:r w:rsidR="00CD5785" w:rsidRPr="00962E14">
        <w:rPr>
          <w:sz w:val="22"/>
          <w:szCs w:val="22"/>
        </w:rPr>
        <w:t>т</w:t>
      </w:r>
      <w:r w:rsidR="007033E8" w:rsidRPr="00962E14">
        <w:rPr>
          <w:sz w:val="22"/>
          <w:szCs w:val="22"/>
        </w:rPr>
        <w:t xml:space="preserve">ся комплекс работ по техническому обслуживанию транспортной техники и прицепного оборудования. </w:t>
      </w:r>
    </w:p>
    <w:p w14:paraId="4E041CEC" w14:textId="4ED8245E" w:rsidR="00267F4D" w:rsidRPr="00962E14" w:rsidRDefault="00DA2FF0" w:rsidP="00267F4D">
      <w:pPr>
        <w:pStyle w:val="a3"/>
        <w:ind w:left="0" w:firstLine="709"/>
        <w:jc w:val="both"/>
        <w:rPr>
          <w:sz w:val="22"/>
          <w:szCs w:val="22"/>
        </w:rPr>
      </w:pPr>
      <w:r w:rsidRPr="00962E14">
        <w:rPr>
          <w:sz w:val="22"/>
          <w:szCs w:val="22"/>
        </w:rPr>
        <w:t xml:space="preserve">На станции </w:t>
      </w:r>
      <w:proofErr w:type="spellStart"/>
      <w:r w:rsidRPr="00962E14">
        <w:rPr>
          <w:sz w:val="22"/>
          <w:szCs w:val="22"/>
        </w:rPr>
        <w:t>Новолазаревская</w:t>
      </w:r>
      <w:proofErr w:type="spellEnd"/>
      <w:r w:rsidRPr="00962E14">
        <w:rPr>
          <w:sz w:val="22"/>
          <w:szCs w:val="22"/>
        </w:rPr>
        <w:t xml:space="preserve"> </w:t>
      </w:r>
      <w:r w:rsidR="00A16D21" w:rsidRPr="00962E14">
        <w:rPr>
          <w:sz w:val="22"/>
          <w:szCs w:val="22"/>
        </w:rPr>
        <w:t xml:space="preserve">продолжались аэродромные работы по поддержанию посадочной площадки в рабочем состоянии. </w:t>
      </w:r>
      <w:r w:rsidR="00CD5785" w:rsidRPr="00962E14">
        <w:rPr>
          <w:sz w:val="22"/>
          <w:szCs w:val="22"/>
        </w:rPr>
        <w:t>В период с 23 по 31 января был выполнен очередной транспортный поход на барьерную базу, который доставил на станцию 44 кубометра дизельного топлива. На барьерной базе были выполнены работы по подготовке емкостей к приёму дизельного и авиационного топлива и подготовка  отходов к погрузке на борт НЭС «Академик Федоров».</w:t>
      </w:r>
    </w:p>
    <w:p w14:paraId="0092DB4C" w14:textId="76F842B7" w:rsidR="00CD5785" w:rsidRPr="00357CCF" w:rsidRDefault="00AA4BBC" w:rsidP="005A03B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4A3AE8">
        <w:rPr>
          <w:sz w:val="22"/>
          <w:szCs w:val="22"/>
        </w:rPr>
        <w:t xml:space="preserve">На станции Беллинсгаузен </w:t>
      </w:r>
      <w:r w:rsidR="00A16D21" w:rsidRPr="004A3AE8">
        <w:rPr>
          <w:sz w:val="22"/>
          <w:szCs w:val="22"/>
        </w:rPr>
        <w:t>провод</w:t>
      </w:r>
      <w:r w:rsidR="00CD5785">
        <w:rPr>
          <w:sz w:val="22"/>
          <w:szCs w:val="22"/>
        </w:rPr>
        <w:t>ились</w:t>
      </w:r>
      <w:r w:rsidR="00A16D21" w:rsidRPr="004A3AE8">
        <w:rPr>
          <w:sz w:val="22"/>
          <w:szCs w:val="22"/>
        </w:rPr>
        <w:t xml:space="preserve"> </w:t>
      </w:r>
      <w:r w:rsidR="005A03B6">
        <w:rPr>
          <w:sz w:val="22"/>
          <w:szCs w:val="22"/>
        </w:rPr>
        <w:t>грузовы</w:t>
      </w:r>
      <w:r w:rsidR="00A16D21" w:rsidRPr="004A3AE8">
        <w:rPr>
          <w:sz w:val="22"/>
          <w:szCs w:val="22"/>
        </w:rPr>
        <w:t xml:space="preserve">е </w:t>
      </w:r>
      <w:r w:rsidR="00CD5785" w:rsidRPr="00CD5785">
        <w:rPr>
          <w:sz w:val="22"/>
          <w:szCs w:val="22"/>
        </w:rPr>
        <w:t>операции с НЭС «Академик Трешников»</w:t>
      </w:r>
      <w:r w:rsidR="00CD5785">
        <w:rPr>
          <w:sz w:val="22"/>
          <w:szCs w:val="22"/>
        </w:rPr>
        <w:t xml:space="preserve">. </w:t>
      </w:r>
      <w:r w:rsidR="005A03B6">
        <w:rPr>
          <w:sz w:val="22"/>
          <w:szCs w:val="22"/>
        </w:rPr>
        <w:t>Станция приняла</w:t>
      </w:r>
      <w:r w:rsidR="00CD5785" w:rsidRPr="00CD5785">
        <w:rPr>
          <w:sz w:val="22"/>
          <w:szCs w:val="22"/>
        </w:rPr>
        <w:t xml:space="preserve"> 101,6 тонн грузов и 100 куб</w:t>
      </w:r>
      <w:r w:rsidR="00CD5785">
        <w:rPr>
          <w:sz w:val="22"/>
          <w:szCs w:val="22"/>
        </w:rPr>
        <w:t>ометров топлива</w:t>
      </w:r>
      <w:r w:rsidR="00A16D21" w:rsidRPr="004A3AE8">
        <w:rPr>
          <w:sz w:val="22"/>
          <w:szCs w:val="22"/>
        </w:rPr>
        <w:t xml:space="preserve">. </w:t>
      </w:r>
      <w:proofErr w:type="gramStart"/>
      <w:r w:rsidR="00A16D21" w:rsidRPr="004A3AE8">
        <w:rPr>
          <w:sz w:val="22"/>
          <w:szCs w:val="22"/>
        </w:rPr>
        <w:t>На станцию прибыли 20 сотрудников 67-й РАЭ, начато выполнение сезонных работ и исследований.</w:t>
      </w:r>
      <w:r w:rsidR="00CD5785">
        <w:rPr>
          <w:sz w:val="22"/>
          <w:szCs w:val="22"/>
        </w:rPr>
        <w:t xml:space="preserve"> </w:t>
      </w:r>
      <w:r w:rsidR="00CD5785" w:rsidRPr="00357CCF">
        <w:rPr>
          <w:sz w:val="22"/>
          <w:szCs w:val="22"/>
        </w:rPr>
        <w:t>1 февраля станция была передана составу 67-й РАЭ, станцию сдал ее начальник в составе 66-й РАЭ Коробов С.Ю., станцию принял ее начальник в составе 67-й РАЭ Селиванов А.А.</w:t>
      </w:r>
      <w:r w:rsidR="005A03B6">
        <w:rPr>
          <w:sz w:val="22"/>
          <w:szCs w:val="22"/>
        </w:rPr>
        <w:t xml:space="preserve"> </w:t>
      </w:r>
      <w:r w:rsidR="00CD5785" w:rsidRPr="00357CCF">
        <w:rPr>
          <w:sz w:val="22"/>
          <w:szCs w:val="22"/>
        </w:rPr>
        <w:t xml:space="preserve">1 февраля было зафиксировано одно землетрясение с эпицентром в проливе </w:t>
      </w:r>
      <w:proofErr w:type="spellStart"/>
      <w:r w:rsidR="00CD5785" w:rsidRPr="00357CCF">
        <w:rPr>
          <w:sz w:val="22"/>
          <w:szCs w:val="22"/>
        </w:rPr>
        <w:t>Брансфилд</w:t>
      </w:r>
      <w:proofErr w:type="spellEnd"/>
      <w:r w:rsidR="00CD5785" w:rsidRPr="00357CCF">
        <w:rPr>
          <w:sz w:val="22"/>
          <w:szCs w:val="22"/>
        </w:rPr>
        <w:t xml:space="preserve"> магнитудой 5,2 на расстоянии 26 км</w:t>
      </w:r>
      <w:proofErr w:type="gramEnd"/>
      <w:r w:rsidR="00CD5785" w:rsidRPr="00357CCF">
        <w:rPr>
          <w:sz w:val="22"/>
          <w:szCs w:val="22"/>
        </w:rPr>
        <w:t xml:space="preserve"> от станции на глубине 24 </w:t>
      </w:r>
      <w:proofErr w:type="gramStart"/>
      <w:r w:rsidR="00CD5785" w:rsidRPr="00357CCF">
        <w:rPr>
          <w:sz w:val="22"/>
          <w:szCs w:val="22"/>
        </w:rPr>
        <w:t>км, видимых повреждений инфраструктур</w:t>
      </w:r>
      <w:r w:rsidR="005A03B6">
        <w:rPr>
          <w:sz w:val="22"/>
          <w:szCs w:val="22"/>
        </w:rPr>
        <w:t>ы</w:t>
      </w:r>
      <w:r w:rsidR="00CD5785" w:rsidRPr="00357CCF">
        <w:rPr>
          <w:sz w:val="22"/>
          <w:szCs w:val="22"/>
        </w:rPr>
        <w:t xml:space="preserve"> станции не обнаружено</w:t>
      </w:r>
      <w:proofErr w:type="gramEnd"/>
      <w:r w:rsidR="00CD5785" w:rsidRPr="00357CCF">
        <w:rPr>
          <w:sz w:val="22"/>
          <w:szCs w:val="22"/>
        </w:rPr>
        <w:t>.</w:t>
      </w:r>
    </w:p>
    <w:p w14:paraId="63725CB1" w14:textId="703CD859" w:rsidR="00A16D21" w:rsidRPr="004A3AE8" w:rsidRDefault="00A16D21" w:rsidP="00A16D21">
      <w:pPr>
        <w:pStyle w:val="a3"/>
        <w:ind w:left="0" w:firstLine="709"/>
        <w:jc w:val="both"/>
        <w:rPr>
          <w:sz w:val="22"/>
          <w:szCs w:val="22"/>
        </w:rPr>
      </w:pPr>
      <w:r w:rsidRPr="004A3AE8">
        <w:rPr>
          <w:sz w:val="22"/>
          <w:szCs w:val="22"/>
        </w:rPr>
        <w:t xml:space="preserve">На сезонной полевой базе Оазис </w:t>
      </w:r>
      <w:proofErr w:type="spellStart"/>
      <w:r w:rsidRPr="004A3AE8">
        <w:rPr>
          <w:sz w:val="22"/>
          <w:szCs w:val="22"/>
        </w:rPr>
        <w:t>Бангера</w:t>
      </w:r>
      <w:proofErr w:type="spellEnd"/>
      <w:r w:rsidR="004A3AE8" w:rsidRPr="004A3AE8">
        <w:rPr>
          <w:sz w:val="22"/>
          <w:szCs w:val="22"/>
        </w:rPr>
        <w:t xml:space="preserve"> </w:t>
      </w:r>
      <w:r w:rsidRPr="004A3AE8">
        <w:rPr>
          <w:sz w:val="22"/>
          <w:szCs w:val="22"/>
        </w:rPr>
        <w:t xml:space="preserve">проводились работы </w:t>
      </w:r>
      <w:proofErr w:type="gramStart"/>
      <w:r w:rsidRPr="004A3AE8">
        <w:rPr>
          <w:sz w:val="22"/>
          <w:szCs w:val="22"/>
        </w:rPr>
        <w:t>согласно</w:t>
      </w:r>
      <w:proofErr w:type="gramEnd"/>
      <w:r w:rsidRPr="004A3AE8">
        <w:rPr>
          <w:sz w:val="22"/>
          <w:szCs w:val="22"/>
        </w:rPr>
        <w:t xml:space="preserve"> научных программ, в том числе наземные геологические маршруты, а также вылеты БПЛА по программе </w:t>
      </w:r>
      <w:proofErr w:type="spellStart"/>
      <w:r w:rsidRPr="004A3AE8">
        <w:rPr>
          <w:sz w:val="22"/>
          <w:szCs w:val="22"/>
        </w:rPr>
        <w:t>аэрогеодези</w:t>
      </w:r>
      <w:r w:rsidR="004A3AE8" w:rsidRPr="004A3AE8">
        <w:rPr>
          <w:sz w:val="22"/>
          <w:szCs w:val="22"/>
        </w:rPr>
        <w:t>ческих</w:t>
      </w:r>
      <w:proofErr w:type="spellEnd"/>
      <w:r w:rsidR="004A3AE8" w:rsidRPr="004A3AE8">
        <w:rPr>
          <w:sz w:val="22"/>
          <w:szCs w:val="22"/>
        </w:rPr>
        <w:t xml:space="preserve"> работ. П</w:t>
      </w:r>
      <w:r w:rsidRPr="004A3AE8">
        <w:rPr>
          <w:sz w:val="22"/>
          <w:szCs w:val="22"/>
        </w:rPr>
        <w:t>роводились неотложные природоохранные работы.</w:t>
      </w:r>
    </w:p>
    <w:p w14:paraId="268FDC35" w14:textId="77777777" w:rsidR="00900228" w:rsidRDefault="00900228" w:rsidP="00AA4BBC">
      <w:pPr>
        <w:pStyle w:val="a3"/>
        <w:ind w:left="0" w:firstLine="709"/>
        <w:jc w:val="both"/>
        <w:rPr>
          <w:sz w:val="22"/>
          <w:szCs w:val="22"/>
        </w:rPr>
      </w:pPr>
    </w:p>
    <w:p w14:paraId="346DD0C2" w14:textId="7B202490" w:rsidR="00CA19C4" w:rsidRPr="002F4507" w:rsidRDefault="002F4507" w:rsidP="00DA2FF0">
      <w:pPr>
        <w:pStyle w:val="a3"/>
        <w:spacing w:before="120" w:after="120"/>
        <w:ind w:left="0"/>
        <w:jc w:val="center"/>
        <w:rPr>
          <w:b/>
          <w:sz w:val="22"/>
          <w:szCs w:val="22"/>
          <w:u w:val="single"/>
        </w:rPr>
      </w:pPr>
      <w:r w:rsidRPr="002F4507">
        <w:rPr>
          <w:b/>
          <w:sz w:val="22"/>
          <w:szCs w:val="22"/>
        </w:rPr>
        <w:t>3</w:t>
      </w:r>
      <w:r w:rsidR="008E640D" w:rsidRPr="002F4507">
        <w:rPr>
          <w:b/>
          <w:sz w:val="22"/>
          <w:szCs w:val="22"/>
        </w:rPr>
        <w:t xml:space="preserve">. </w:t>
      </w:r>
      <w:r w:rsidR="00CA19C4" w:rsidRPr="002F4507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28CD7B14" w14:textId="77777777" w:rsidR="001C46F8" w:rsidRPr="00357CCF" w:rsidRDefault="001C46F8" w:rsidP="001C46F8">
      <w:pPr>
        <w:pStyle w:val="a7"/>
        <w:numPr>
          <w:ilvl w:val="1"/>
          <w:numId w:val="42"/>
        </w:numPr>
        <w:ind w:left="426" w:hanging="426"/>
        <w:jc w:val="both"/>
        <w:rPr>
          <w:sz w:val="22"/>
          <w:szCs w:val="22"/>
        </w:rPr>
      </w:pPr>
      <w:r w:rsidRPr="00357CCF">
        <w:rPr>
          <w:rFonts w:eastAsia="Calibri"/>
          <w:sz w:val="22"/>
          <w:szCs w:val="22"/>
          <w:lang w:eastAsia="en-US"/>
        </w:rPr>
        <w:t xml:space="preserve">Восток: </w:t>
      </w:r>
      <w:r w:rsidRPr="00357CCF">
        <w:rPr>
          <w:sz w:val="22"/>
          <w:szCs w:val="22"/>
        </w:rPr>
        <w:t>температура воздуха средняя -38,4</w:t>
      </w:r>
      <w:proofErr w:type="gramStart"/>
      <w:r w:rsidRPr="00357CCF">
        <w:rPr>
          <w:sz w:val="22"/>
          <w:szCs w:val="22"/>
        </w:rPr>
        <w:t>°С</w:t>
      </w:r>
      <w:proofErr w:type="gramEnd"/>
      <w:r w:rsidRPr="00357CCF">
        <w:rPr>
          <w:sz w:val="22"/>
          <w:szCs w:val="22"/>
        </w:rPr>
        <w:t>, минимум -45,9°С, максимум -32,0°С ветер средний 3,9 м/с порывы до 10 м/с;</w:t>
      </w:r>
    </w:p>
    <w:p w14:paraId="6DF76D21" w14:textId="77777777" w:rsidR="001C46F8" w:rsidRPr="00357CCF" w:rsidRDefault="001C46F8" w:rsidP="001C46F8">
      <w:pPr>
        <w:pStyle w:val="a3"/>
        <w:numPr>
          <w:ilvl w:val="1"/>
          <w:numId w:val="42"/>
        </w:numPr>
        <w:ind w:left="426" w:hanging="426"/>
        <w:jc w:val="both"/>
        <w:rPr>
          <w:sz w:val="22"/>
          <w:szCs w:val="22"/>
        </w:rPr>
      </w:pPr>
      <w:r w:rsidRPr="00357CCF">
        <w:rPr>
          <w:sz w:val="22"/>
          <w:szCs w:val="22"/>
        </w:rPr>
        <w:t>Мирный: температура воздуха средняя -4,0</w:t>
      </w:r>
      <w:proofErr w:type="gramStart"/>
      <w:r w:rsidRPr="00357CCF">
        <w:rPr>
          <w:sz w:val="22"/>
          <w:szCs w:val="22"/>
        </w:rPr>
        <w:t>°С</w:t>
      </w:r>
      <w:proofErr w:type="gramEnd"/>
      <w:r w:rsidRPr="00357CCF">
        <w:rPr>
          <w:sz w:val="22"/>
          <w:szCs w:val="22"/>
        </w:rPr>
        <w:t xml:space="preserve">, минимум -11,4°С, максимум + 2,2°С, ветер средний 7,4 м/с порывы до 20 м/с; </w:t>
      </w:r>
    </w:p>
    <w:p w14:paraId="4822740A" w14:textId="77777777" w:rsidR="001C46F8" w:rsidRPr="00357CCF" w:rsidRDefault="001C46F8" w:rsidP="001C46F8">
      <w:pPr>
        <w:pStyle w:val="a3"/>
        <w:numPr>
          <w:ilvl w:val="1"/>
          <w:numId w:val="42"/>
        </w:numPr>
        <w:ind w:left="426" w:hanging="426"/>
        <w:jc w:val="both"/>
        <w:rPr>
          <w:color w:val="000000"/>
          <w:sz w:val="22"/>
          <w:szCs w:val="22"/>
        </w:rPr>
      </w:pPr>
      <w:r w:rsidRPr="00357CCF">
        <w:rPr>
          <w:sz w:val="22"/>
          <w:szCs w:val="22"/>
        </w:rPr>
        <w:t>Прогресс: температура воздуха средняя -0,6</w:t>
      </w:r>
      <w:proofErr w:type="gramStart"/>
      <w:r w:rsidRPr="00357CCF">
        <w:rPr>
          <w:sz w:val="22"/>
          <w:szCs w:val="22"/>
        </w:rPr>
        <w:t>°С</w:t>
      </w:r>
      <w:proofErr w:type="gramEnd"/>
      <w:r w:rsidRPr="00357CCF">
        <w:rPr>
          <w:sz w:val="22"/>
          <w:szCs w:val="22"/>
        </w:rPr>
        <w:t>, минимум -5,6°С, максимум +4,2°С, ветер средний 4,6 м/с порывы до 20 м/с</w:t>
      </w:r>
      <w:r w:rsidRPr="00357CCF">
        <w:rPr>
          <w:color w:val="000000"/>
          <w:sz w:val="22"/>
          <w:szCs w:val="22"/>
        </w:rPr>
        <w:t xml:space="preserve">; </w:t>
      </w:r>
    </w:p>
    <w:p w14:paraId="6CCA706F" w14:textId="77777777" w:rsidR="001C46F8" w:rsidRPr="00357CCF" w:rsidRDefault="001C46F8" w:rsidP="001C46F8">
      <w:pPr>
        <w:pStyle w:val="a3"/>
        <w:numPr>
          <w:ilvl w:val="1"/>
          <w:numId w:val="42"/>
        </w:numPr>
        <w:ind w:left="426" w:hanging="426"/>
        <w:jc w:val="both"/>
        <w:rPr>
          <w:sz w:val="22"/>
          <w:szCs w:val="22"/>
        </w:rPr>
      </w:pPr>
      <w:proofErr w:type="spellStart"/>
      <w:r w:rsidRPr="00357CCF">
        <w:rPr>
          <w:sz w:val="22"/>
          <w:szCs w:val="22"/>
        </w:rPr>
        <w:t>Новолазаревская</w:t>
      </w:r>
      <w:proofErr w:type="spellEnd"/>
      <w:r w:rsidRPr="00357CCF">
        <w:rPr>
          <w:sz w:val="22"/>
          <w:szCs w:val="22"/>
        </w:rPr>
        <w:t>: температура воздуха средняя -3,1</w:t>
      </w:r>
      <w:proofErr w:type="gramStart"/>
      <w:r w:rsidRPr="00357CCF">
        <w:rPr>
          <w:sz w:val="22"/>
          <w:szCs w:val="22"/>
        </w:rPr>
        <w:t>°С</w:t>
      </w:r>
      <w:proofErr w:type="gramEnd"/>
      <w:r w:rsidRPr="00357CCF">
        <w:rPr>
          <w:sz w:val="22"/>
          <w:szCs w:val="22"/>
        </w:rPr>
        <w:t xml:space="preserve">, минимум -8,1°С, максимум + 2,1°С, ветер средний 7,0 м/с порывы до 18 м/с; </w:t>
      </w:r>
    </w:p>
    <w:p w14:paraId="2D483322" w14:textId="77777777" w:rsidR="001C46F8" w:rsidRPr="00357CCF" w:rsidRDefault="001C46F8" w:rsidP="001C46F8">
      <w:pPr>
        <w:pStyle w:val="a3"/>
        <w:numPr>
          <w:ilvl w:val="1"/>
          <w:numId w:val="42"/>
        </w:numPr>
        <w:ind w:left="426" w:hanging="426"/>
        <w:jc w:val="both"/>
        <w:rPr>
          <w:sz w:val="22"/>
          <w:szCs w:val="22"/>
        </w:rPr>
      </w:pPr>
      <w:r w:rsidRPr="00357CCF">
        <w:rPr>
          <w:sz w:val="22"/>
          <w:szCs w:val="22"/>
        </w:rPr>
        <w:t>Беллинсгаузен: температура воздуха средняя + 2,1</w:t>
      </w:r>
      <w:proofErr w:type="gramStart"/>
      <w:r w:rsidRPr="00357CCF">
        <w:rPr>
          <w:sz w:val="22"/>
          <w:szCs w:val="22"/>
        </w:rPr>
        <w:t>°С</w:t>
      </w:r>
      <w:proofErr w:type="gramEnd"/>
      <w:r w:rsidRPr="00357CCF">
        <w:rPr>
          <w:sz w:val="22"/>
          <w:szCs w:val="22"/>
        </w:rPr>
        <w:t xml:space="preserve">, минимум - 0,4°С, максимум +5,4°С, ветер средний 5,3 м/с порывы до 15 м/с. </w:t>
      </w:r>
    </w:p>
    <w:p w14:paraId="45DE6CE7" w14:textId="77777777" w:rsidR="001C46F8" w:rsidRPr="00357CCF" w:rsidRDefault="001C46F8" w:rsidP="001C46F8">
      <w:pPr>
        <w:pStyle w:val="a3"/>
        <w:numPr>
          <w:ilvl w:val="1"/>
          <w:numId w:val="42"/>
        </w:numPr>
        <w:ind w:left="426" w:hanging="426"/>
        <w:jc w:val="both"/>
        <w:rPr>
          <w:sz w:val="22"/>
          <w:szCs w:val="22"/>
        </w:rPr>
      </w:pPr>
      <w:r w:rsidRPr="00357CCF">
        <w:rPr>
          <w:sz w:val="22"/>
          <w:szCs w:val="22"/>
        </w:rPr>
        <w:t xml:space="preserve">Оазис </w:t>
      </w:r>
      <w:proofErr w:type="spellStart"/>
      <w:r w:rsidRPr="00357CCF">
        <w:rPr>
          <w:sz w:val="22"/>
          <w:szCs w:val="22"/>
        </w:rPr>
        <w:t>Бангера</w:t>
      </w:r>
      <w:proofErr w:type="spellEnd"/>
      <w:r w:rsidRPr="00357CCF">
        <w:rPr>
          <w:sz w:val="22"/>
          <w:szCs w:val="22"/>
        </w:rPr>
        <w:t>: температура воздуха от – 4,6</w:t>
      </w:r>
      <w:proofErr w:type="gramStart"/>
      <w:r w:rsidRPr="00357CCF">
        <w:rPr>
          <w:sz w:val="22"/>
          <w:szCs w:val="22"/>
        </w:rPr>
        <w:t>°С</w:t>
      </w:r>
      <w:proofErr w:type="gramEnd"/>
      <w:r w:rsidRPr="00357CCF">
        <w:rPr>
          <w:sz w:val="22"/>
          <w:szCs w:val="22"/>
        </w:rPr>
        <w:t xml:space="preserve"> до + 5,7°С, ветер максимальный до 18 м/с.</w:t>
      </w:r>
      <w:r w:rsidRPr="00357CCF">
        <w:rPr>
          <w:rFonts w:ascii="Helvetica" w:hAnsi="Helvetica"/>
          <w:color w:val="2C2D2E"/>
          <w:sz w:val="22"/>
          <w:szCs w:val="22"/>
          <w:shd w:val="clear" w:color="auto" w:fill="FFFFFF"/>
        </w:rPr>
        <w:t xml:space="preserve"> </w:t>
      </w:r>
    </w:p>
    <w:p w14:paraId="0104B3B0" w14:textId="77777777" w:rsidR="001C46F8" w:rsidRDefault="001C46F8" w:rsidP="00CA19C4">
      <w:pPr>
        <w:jc w:val="center"/>
        <w:rPr>
          <w:sz w:val="22"/>
          <w:szCs w:val="22"/>
        </w:rPr>
      </w:pPr>
    </w:p>
    <w:p w14:paraId="74E24A2B" w14:textId="4A676791" w:rsidR="00CA19C4" w:rsidRPr="00F86349" w:rsidRDefault="0015364E" w:rsidP="00CA19C4">
      <w:pPr>
        <w:jc w:val="center"/>
        <w:rPr>
          <w:sz w:val="22"/>
          <w:szCs w:val="22"/>
        </w:rPr>
      </w:pPr>
      <w:r w:rsidRPr="00F86349">
        <w:rPr>
          <w:sz w:val="22"/>
          <w:szCs w:val="22"/>
        </w:rPr>
        <w:t>Начальник РАЭ А.В. Клепиков</w:t>
      </w:r>
    </w:p>
    <w:sectPr w:rsidR="00CA19C4" w:rsidRPr="00F86349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66AF6" w14:textId="77777777" w:rsidR="00295F58" w:rsidRDefault="00295F58" w:rsidP="001A3733">
      <w:r>
        <w:separator/>
      </w:r>
    </w:p>
  </w:endnote>
  <w:endnote w:type="continuationSeparator" w:id="0">
    <w:p w14:paraId="07B91682" w14:textId="77777777" w:rsidR="00295F58" w:rsidRDefault="00295F58" w:rsidP="001A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AEFF8" w14:textId="77777777" w:rsidR="00295F58" w:rsidRDefault="00295F58" w:rsidP="001A3733">
      <w:r>
        <w:separator/>
      </w:r>
    </w:p>
  </w:footnote>
  <w:footnote w:type="continuationSeparator" w:id="0">
    <w:p w14:paraId="4617FB11" w14:textId="77777777" w:rsidR="00295F58" w:rsidRDefault="00295F58" w:rsidP="001A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292C"/>
    <w:multiLevelType w:val="hybridMultilevel"/>
    <w:tmpl w:val="52BC7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32999"/>
    <w:multiLevelType w:val="hybridMultilevel"/>
    <w:tmpl w:val="24703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83D40"/>
    <w:multiLevelType w:val="hybridMultilevel"/>
    <w:tmpl w:val="9F645ED8"/>
    <w:lvl w:ilvl="0" w:tplc="F59E7624">
      <w:start w:val="2"/>
      <w:numFmt w:val="bullet"/>
      <w:lvlText w:val="-"/>
      <w:lvlJc w:val="left"/>
      <w:pPr>
        <w:ind w:left="1831" w:hanging="980"/>
      </w:pPr>
      <w:rPr>
        <w:rFonts w:ascii="Times New Roman" w:eastAsiaTheme="minorHAnsi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7">
    <w:nsid w:val="35374197"/>
    <w:multiLevelType w:val="hybridMultilevel"/>
    <w:tmpl w:val="0194C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364EC"/>
    <w:multiLevelType w:val="hybridMultilevel"/>
    <w:tmpl w:val="E83E3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C2B1B"/>
    <w:multiLevelType w:val="hybridMultilevel"/>
    <w:tmpl w:val="BCC8E09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9823911"/>
    <w:multiLevelType w:val="hybridMultilevel"/>
    <w:tmpl w:val="F710B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3B6D4E"/>
    <w:multiLevelType w:val="hybridMultilevel"/>
    <w:tmpl w:val="341EE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A2499"/>
    <w:multiLevelType w:val="hybridMultilevel"/>
    <w:tmpl w:val="53CAB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C0A42"/>
    <w:multiLevelType w:val="hybridMultilevel"/>
    <w:tmpl w:val="549AF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5C8E7795"/>
    <w:multiLevelType w:val="hybridMultilevel"/>
    <w:tmpl w:val="A6349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573A4"/>
    <w:multiLevelType w:val="hybridMultilevel"/>
    <w:tmpl w:val="4BFEACB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E2C49"/>
    <w:multiLevelType w:val="hybridMultilevel"/>
    <w:tmpl w:val="EFF2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0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C48FE"/>
    <w:multiLevelType w:val="hybridMultilevel"/>
    <w:tmpl w:val="09183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902B3"/>
    <w:multiLevelType w:val="hybridMultilevel"/>
    <w:tmpl w:val="641E70B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406B6"/>
    <w:multiLevelType w:val="hybridMultilevel"/>
    <w:tmpl w:val="5E403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2"/>
  </w:num>
  <w:num w:numId="4">
    <w:abstractNumId w:val="6"/>
  </w:num>
  <w:num w:numId="5">
    <w:abstractNumId w:val="16"/>
  </w:num>
  <w:num w:numId="6">
    <w:abstractNumId w:val="37"/>
  </w:num>
  <w:num w:numId="7">
    <w:abstractNumId w:val="28"/>
  </w:num>
  <w:num w:numId="8">
    <w:abstractNumId w:val="9"/>
  </w:num>
  <w:num w:numId="9">
    <w:abstractNumId w:val="21"/>
  </w:num>
  <w:num w:numId="10">
    <w:abstractNumId w:val="18"/>
  </w:num>
  <w:num w:numId="11">
    <w:abstractNumId w:val="0"/>
  </w:num>
  <w:num w:numId="12">
    <w:abstractNumId w:val="31"/>
  </w:num>
  <w:num w:numId="13">
    <w:abstractNumId w:val="15"/>
  </w:num>
  <w:num w:numId="14">
    <w:abstractNumId w:val="35"/>
  </w:num>
  <w:num w:numId="15">
    <w:abstractNumId w:val="35"/>
  </w:num>
  <w:num w:numId="16">
    <w:abstractNumId w:val="25"/>
  </w:num>
  <w:num w:numId="17">
    <w:abstractNumId w:val="36"/>
  </w:num>
  <w:num w:numId="18">
    <w:abstractNumId w:val="2"/>
  </w:num>
  <w:num w:numId="19">
    <w:abstractNumId w:val="23"/>
  </w:num>
  <w:num w:numId="20">
    <w:abstractNumId w:val="10"/>
  </w:num>
  <w:num w:numId="21">
    <w:abstractNumId w:val="3"/>
  </w:num>
  <w:num w:numId="22">
    <w:abstractNumId w:val="11"/>
  </w:num>
  <w:num w:numId="23">
    <w:abstractNumId w:val="27"/>
  </w:num>
  <w:num w:numId="24">
    <w:abstractNumId w:val="26"/>
  </w:num>
  <w:num w:numId="25">
    <w:abstractNumId w:val="32"/>
  </w:num>
  <w:num w:numId="26">
    <w:abstractNumId w:val="8"/>
  </w:num>
  <w:num w:numId="27">
    <w:abstractNumId w:val="7"/>
  </w:num>
  <w:num w:numId="28">
    <w:abstractNumId w:val="38"/>
  </w:num>
  <w:num w:numId="29">
    <w:abstractNumId w:val="20"/>
  </w:num>
  <w:num w:numId="30">
    <w:abstractNumId w:val="19"/>
  </w:num>
  <w:num w:numId="31">
    <w:abstractNumId w:val="17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"/>
  </w:num>
  <w:num w:numId="35">
    <w:abstractNumId w:val="34"/>
  </w:num>
  <w:num w:numId="36">
    <w:abstractNumId w:val="1"/>
  </w:num>
  <w:num w:numId="37">
    <w:abstractNumId w:val="14"/>
  </w:num>
  <w:num w:numId="38">
    <w:abstractNumId w:val="22"/>
  </w:num>
  <w:num w:numId="39">
    <w:abstractNumId w:val="4"/>
  </w:num>
  <w:num w:numId="40">
    <w:abstractNumId w:val="24"/>
  </w:num>
  <w:num w:numId="41">
    <w:abstractNumId w:val="13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01520"/>
    <w:rsid w:val="00002352"/>
    <w:rsid w:val="00011CCB"/>
    <w:rsid w:val="00013B28"/>
    <w:rsid w:val="00015BE6"/>
    <w:rsid w:val="00024716"/>
    <w:rsid w:val="00027D88"/>
    <w:rsid w:val="000354AC"/>
    <w:rsid w:val="00064BD2"/>
    <w:rsid w:val="00075DF1"/>
    <w:rsid w:val="00080E33"/>
    <w:rsid w:val="00082089"/>
    <w:rsid w:val="00091443"/>
    <w:rsid w:val="000B01B5"/>
    <w:rsid w:val="000B1061"/>
    <w:rsid w:val="000B5A6C"/>
    <w:rsid w:val="000B7C4F"/>
    <w:rsid w:val="000C4953"/>
    <w:rsid w:val="000E2618"/>
    <w:rsid w:val="000E748E"/>
    <w:rsid w:val="000F0590"/>
    <w:rsid w:val="00102561"/>
    <w:rsid w:val="00102826"/>
    <w:rsid w:val="00114FE9"/>
    <w:rsid w:val="00122068"/>
    <w:rsid w:val="00133C67"/>
    <w:rsid w:val="00137A00"/>
    <w:rsid w:val="00137CDC"/>
    <w:rsid w:val="00143BCC"/>
    <w:rsid w:val="00146B2F"/>
    <w:rsid w:val="0015364E"/>
    <w:rsid w:val="00160481"/>
    <w:rsid w:val="00162AB4"/>
    <w:rsid w:val="001748B1"/>
    <w:rsid w:val="00175121"/>
    <w:rsid w:val="001844BD"/>
    <w:rsid w:val="00187E5E"/>
    <w:rsid w:val="001938D8"/>
    <w:rsid w:val="001A3733"/>
    <w:rsid w:val="001A46DE"/>
    <w:rsid w:val="001B0AA2"/>
    <w:rsid w:val="001B1F7C"/>
    <w:rsid w:val="001C46F8"/>
    <w:rsid w:val="001C583D"/>
    <w:rsid w:val="001D3CFB"/>
    <w:rsid w:val="001E1B6D"/>
    <w:rsid w:val="001F4C6C"/>
    <w:rsid w:val="00204385"/>
    <w:rsid w:val="00211935"/>
    <w:rsid w:val="00215511"/>
    <w:rsid w:val="00227C2B"/>
    <w:rsid w:val="002300F6"/>
    <w:rsid w:val="00243E65"/>
    <w:rsid w:val="002621C4"/>
    <w:rsid w:val="00263F4D"/>
    <w:rsid w:val="00266331"/>
    <w:rsid w:val="00267F4D"/>
    <w:rsid w:val="00275CB4"/>
    <w:rsid w:val="0028686A"/>
    <w:rsid w:val="00293534"/>
    <w:rsid w:val="00295F58"/>
    <w:rsid w:val="002A422E"/>
    <w:rsid w:val="002B754C"/>
    <w:rsid w:val="002C7873"/>
    <w:rsid w:val="002C7DED"/>
    <w:rsid w:val="002F4507"/>
    <w:rsid w:val="002F7356"/>
    <w:rsid w:val="00302B85"/>
    <w:rsid w:val="00316366"/>
    <w:rsid w:val="00317F9E"/>
    <w:rsid w:val="00337EE6"/>
    <w:rsid w:val="00340A05"/>
    <w:rsid w:val="003507FF"/>
    <w:rsid w:val="00355F12"/>
    <w:rsid w:val="003764F6"/>
    <w:rsid w:val="00376BC1"/>
    <w:rsid w:val="003A211C"/>
    <w:rsid w:val="003B1505"/>
    <w:rsid w:val="003C0325"/>
    <w:rsid w:val="003C19A0"/>
    <w:rsid w:val="003C230B"/>
    <w:rsid w:val="003D7F49"/>
    <w:rsid w:val="003E2732"/>
    <w:rsid w:val="003F14EC"/>
    <w:rsid w:val="003F31A1"/>
    <w:rsid w:val="003F496E"/>
    <w:rsid w:val="004133D2"/>
    <w:rsid w:val="00441AC5"/>
    <w:rsid w:val="0044392D"/>
    <w:rsid w:val="00443D82"/>
    <w:rsid w:val="004467E0"/>
    <w:rsid w:val="00463434"/>
    <w:rsid w:val="0046717B"/>
    <w:rsid w:val="00471F23"/>
    <w:rsid w:val="00472381"/>
    <w:rsid w:val="00484B70"/>
    <w:rsid w:val="004873C1"/>
    <w:rsid w:val="00493008"/>
    <w:rsid w:val="004A3AE8"/>
    <w:rsid w:val="004C45A0"/>
    <w:rsid w:val="004E41F6"/>
    <w:rsid w:val="004F3E1D"/>
    <w:rsid w:val="00506FC9"/>
    <w:rsid w:val="005128C5"/>
    <w:rsid w:val="00525046"/>
    <w:rsid w:val="00545C4E"/>
    <w:rsid w:val="005515F0"/>
    <w:rsid w:val="00555B13"/>
    <w:rsid w:val="005571E6"/>
    <w:rsid w:val="00562F56"/>
    <w:rsid w:val="0058079D"/>
    <w:rsid w:val="00591919"/>
    <w:rsid w:val="005A03B6"/>
    <w:rsid w:val="005B2913"/>
    <w:rsid w:val="005B5DA7"/>
    <w:rsid w:val="005C16F7"/>
    <w:rsid w:val="005C2DC1"/>
    <w:rsid w:val="005D5C80"/>
    <w:rsid w:val="005E1AA5"/>
    <w:rsid w:val="005F4B54"/>
    <w:rsid w:val="005F5FDC"/>
    <w:rsid w:val="005F7A56"/>
    <w:rsid w:val="00602B31"/>
    <w:rsid w:val="0061458F"/>
    <w:rsid w:val="00623BA5"/>
    <w:rsid w:val="006451E5"/>
    <w:rsid w:val="00647D7E"/>
    <w:rsid w:val="0065048F"/>
    <w:rsid w:val="00657A21"/>
    <w:rsid w:val="00660BFE"/>
    <w:rsid w:val="00666969"/>
    <w:rsid w:val="006739EC"/>
    <w:rsid w:val="00676754"/>
    <w:rsid w:val="00687DAD"/>
    <w:rsid w:val="006A0A6C"/>
    <w:rsid w:val="006A2B96"/>
    <w:rsid w:val="006A3729"/>
    <w:rsid w:val="006A60D2"/>
    <w:rsid w:val="006B3014"/>
    <w:rsid w:val="006C163D"/>
    <w:rsid w:val="006D0278"/>
    <w:rsid w:val="006D7E00"/>
    <w:rsid w:val="006F7263"/>
    <w:rsid w:val="007033E8"/>
    <w:rsid w:val="00704170"/>
    <w:rsid w:val="0071395B"/>
    <w:rsid w:val="0071658B"/>
    <w:rsid w:val="00721701"/>
    <w:rsid w:val="00725C2C"/>
    <w:rsid w:val="00733EF0"/>
    <w:rsid w:val="00737D34"/>
    <w:rsid w:val="00747A47"/>
    <w:rsid w:val="00751725"/>
    <w:rsid w:val="00751BF5"/>
    <w:rsid w:val="007567F1"/>
    <w:rsid w:val="00764EF0"/>
    <w:rsid w:val="00764FA5"/>
    <w:rsid w:val="0077590C"/>
    <w:rsid w:val="00777A25"/>
    <w:rsid w:val="00784157"/>
    <w:rsid w:val="00792BEF"/>
    <w:rsid w:val="007932B7"/>
    <w:rsid w:val="007A49E5"/>
    <w:rsid w:val="007B5F2D"/>
    <w:rsid w:val="007C3706"/>
    <w:rsid w:val="007D1D68"/>
    <w:rsid w:val="007D3EA2"/>
    <w:rsid w:val="007D74C4"/>
    <w:rsid w:val="007E1578"/>
    <w:rsid w:val="00806F58"/>
    <w:rsid w:val="008071FA"/>
    <w:rsid w:val="00810EF8"/>
    <w:rsid w:val="00814333"/>
    <w:rsid w:val="00827AAD"/>
    <w:rsid w:val="00834559"/>
    <w:rsid w:val="00852D68"/>
    <w:rsid w:val="00856A93"/>
    <w:rsid w:val="008671B7"/>
    <w:rsid w:val="008B1BC5"/>
    <w:rsid w:val="008D3252"/>
    <w:rsid w:val="008E640D"/>
    <w:rsid w:val="008E6DC1"/>
    <w:rsid w:val="008F028F"/>
    <w:rsid w:val="008F5F2C"/>
    <w:rsid w:val="00900228"/>
    <w:rsid w:val="00903811"/>
    <w:rsid w:val="00906686"/>
    <w:rsid w:val="00921D39"/>
    <w:rsid w:val="00922635"/>
    <w:rsid w:val="0093745F"/>
    <w:rsid w:val="00941729"/>
    <w:rsid w:val="009428CE"/>
    <w:rsid w:val="00943835"/>
    <w:rsid w:val="0094431F"/>
    <w:rsid w:val="0094784D"/>
    <w:rsid w:val="00952ED0"/>
    <w:rsid w:val="00955EB0"/>
    <w:rsid w:val="009602E8"/>
    <w:rsid w:val="00962E14"/>
    <w:rsid w:val="009674D0"/>
    <w:rsid w:val="00971A16"/>
    <w:rsid w:val="00995E3D"/>
    <w:rsid w:val="00996B5A"/>
    <w:rsid w:val="009A4E2B"/>
    <w:rsid w:val="009A535C"/>
    <w:rsid w:val="009B0EA7"/>
    <w:rsid w:val="009B1BFC"/>
    <w:rsid w:val="009B5C83"/>
    <w:rsid w:val="009C0198"/>
    <w:rsid w:val="009C4026"/>
    <w:rsid w:val="009C7CF3"/>
    <w:rsid w:val="009D1416"/>
    <w:rsid w:val="009D656E"/>
    <w:rsid w:val="00A008B9"/>
    <w:rsid w:val="00A02C56"/>
    <w:rsid w:val="00A10350"/>
    <w:rsid w:val="00A13D25"/>
    <w:rsid w:val="00A16D21"/>
    <w:rsid w:val="00A20B86"/>
    <w:rsid w:val="00A40D5D"/>
    <w:rsid w:val="00A5148D"/>
    <w:rsid w:val="00A60020"/>
    <w:rsid w:val="00A70992"/>
    <w:rsid w:val="00A94EFC"/>
    <w:rsid w:val="00AA4BBC"/>
    <w:rsid w:val="00AB554C"/>
    <w:rsid w:val="00AC07ED"/>
    <w:rsid w:val="00AC472D"/>
    <w:rsid w:val="00AF2116"/>
    <w:rsid w:val="00AF758A"/>
    <w:rsid w:val="00B3218C"/>
    <w:rsid w:val="00B347B1"/>
    <w:rsid w:val="00B443FC"/>
    <w:rsid w:val="00B504AF"/>
    <w:rsid w:val="00B66051"/>
    <w:rsid w:val="00B8738E"/>
    <w:rsid w:val="00B94116"/>
    <w:rsid w:val="00BA26F0"/>
    <w:rsid w:val="00BA6814"/>
    <w:rsid w:val="00BB4390"/>
    <w:rsid w:val="00BB56B4"/>
    <w:rsid w:val="00BC764F"/>
    <w:rsid w:val="00BF0A7B"/>
    <w:rsid w:val="00BF100B"/>
    <w:rsid w:val="00C02BB2"/>
    <w:rsid w:val="00C05680"/>
    <w:rsid w:val="00C10CCF"/>
    <w:rsid w:val="00C1570A"/>
    <w:rsid w:val="00C21D68"/>
    <w:rsid w:val="00C24899"/>
    <w:rsid w:val="00C44A44"/>
    <w:rsid w:val="00C47667"/>
    <w:rsid w:val="00C47FBF"/>
    <w:rsid w:val="00C50FA7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0F50"/>
    <w:rsid w:val="00CD2E67"/>
    <w:rsid w:val="00CD4364"/>
    <w:rsid w:val="00CD5785"/>
    <w:rsid w:val="00CF00FF"/>
    <w:rsid w:val="00D07905"/>
    <w:rsid w:val="00D148FB"/>
    <w:rsid w:val="00D24324"/>
    <w:rsid w:val="00D27551"/>
    <w:rsid w:val="00D30DD6"/>
    <w:rsid w:val="00D40D9C"/>
    <w:rsid w:val="00D41918"/>
    <w:rsid w:val="00D501E8"/>
    <w:rsid w:val="00D633E7"/>
    <w:rsid w:val="00D71000"/>
    <w:rsid w:val="00D810D6"/>
    <w:rsid w:val="00D866FC"/>
    <w:rsid w:val="00D929ED"/>
    <w:rsid w:val="00DA2FF0"/>
    <w:rsid w:val="00DA3194"/>
    <w:rsid w:val="00DA4109"/>
    <w:rsid w:val="00DA658C"/>
    <w:rsid w:val="00DB27FE"/>
    <w:rsid w:val="00DB2866"/>
    <w:rsid w:val="00DC65B1"/>
    <w:rsid w:val="00DF72B4"/>
    <w:rsid w:val="00E166CB"/>
    <w:rsid w:val="00E200FF"/>
    <w:rsid w:val="00E33345"/>
    <w:rsid w:val="00E42973"/>
    <w:rsid w:val="00E47C1D"/>
    <w:rsid w:val="00E51319"/>
    <w:rsid w:val="00E57776"/>
    <w:rsid w:val="00E93B18"/>
    <w:rsid w:val="00EA3EF9"/>
    <w:rsid w:val="00EA435C"/>
    <w:rsid w:val="00EA435F"/>
    <w:rsid w:val="00EA659A"/>
    <w:rsid w:val="00EC26D5"/>
    <w:rsid w:val="00EC5138"/>
    <w:rsid w:val="00EC5AB3"/>
    <w:rsid w:val="00EE2EE8"/>
    <w:rsid w:val="00EE4AD6"/>
    <w:rsid w:val="00F104CA"/>
    <w:rsid w:val="00F11EF4"/>
    <w:rsid w:val="00F12DC0"/>
    <w:rsid w:val="00F14149"/>
    <w:rsid w:val="00F20775"/>
    <w:rsid w:val="00F23DAD"/>
    <w:rsid w:val="00F326E0"/>
    <w:rsid w:val="00F353DF"/>
    <w:rsid w:val="00F366C8"/>
    <w:rsid w:val="00F5335B"/>
    <w:rsid w:val="00F55796"/>
    <w:rsid w:val="00F73A97"/>
    <w:rsid w:val="00F76E2E"/>
    <w:rsid w:val="00F86349"/>
    <w:rsid w:val="00FA658B"/>
    <w:rsid w:val="00FC3C9A"/>
    <w:rsid w:val="00FC4CCD"/>
    <w:rsid w:val="00FC5A00"/>
    <w:rsid w:val="00FC75F3"/>
    <w:rsid w:val="00FD580A"/>
    <w:rsid w:val="00FE5F41"/>
    <w:rsid w:val="00FF57CC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paragraph" w:styleId="a8">
    <w:name w:val="header"/>
    <w:basedOn w:val="a"/>
    <w:link w:val="a9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73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73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paragraph" w:styleId="a8">
    <w:name w:val="header"/>
    <w:basedOn w:val="a"/>
    <w:link w:val="a9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73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2022-02-04T11:59:00Z</dcterms:created>
  <dcterms:modified xsi:type="dcterms:W3CDTF">2022-02-04T11:59:00Z</dcterms:modified>
</cp:coreProperties>
</file>