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1B" w:rsidRPr="00E376D7" w:rsidRDefault="002F3A1B" w:rsidP="002F3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F3A1B" w:rsidRPr="00E376D7" w:rsidRDefault="002F3A1B" w:rsidP="002F3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3 по 10 марта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F3A1B" w:rsidRPr="00736A74" w:rsidRDefault="002F3A1B" w:rsidP="002F3A1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3A1B" w:rsidRPr="00FC4E3F" w:rsidRDefault="002F3A1B" w:rsidP="002F3A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3 марта сообщаем, что 1 марта в воде реки Оби </w:t>
      </w:r>
      <w:r w:rsidR="00814A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створах, расположенных в 1 км выше и 0,5 км ниже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 Октябрьское </w:t>
      </w:r>
      <w:r w:rsidRPr="002F3A1B">
        <w:rPr>
          <w:rFonts w:ascii="Times New Roman" w:hAnsi="Times New Roman"/>
          <w:sz w:val="24"/>
          <w:szCs w:val="24"/>
        </w:rPr>
        <w:t>Октябрьского района Ханты-Мансийского автономного округа России</w:t>
      </w:r>
      <w:r>
        <w:rPr>
          <w:rFonts w:ascii="Times New Roman" w:hAnsi="Times New Roman"/>
          <w:sz w:val="24"/>
          <w:szCs w:val="24"/>
        </w:rPr>
        <w:t xml:space="preserve">, специалистами </w:t>
      </w:r>
      <w:r w:rsidR="003F7C91" w:rsidRPr="003F7C91">
        <w:rPr>
          <w:rFonts w:ascii="Times New Roman" w:hAnsi="Times New Roman"/>
          <w:sz w:val="24"/>
          <w:szCs w:val="24"/>
        </w:rPr>
        <w:t>Ханты-Мансийск</w:t>
      </w:r>
      <w:r w:rsidR="003F7C91">
        <w:rPr>
          <w:rFonts w:ascii="Times New Roman" w:hAnsi="Times New Roman"/>
          <w:sz w:val="24"/>
          <w:szCs w:val="24"/>
        </w:rPr>
        <w:t>ого</w:t>
      </w:r>
      <w:r w:rsidR="003F7C91" w:rsidRPr="003F7C91">
        <w:rPr>
          <w:rFonts w:ascii="Times New Roman" w:hAnsi="Times New Roman"/>
          <w:sz w:val="24"/>
          <w:szCs w:val="24"/>
        </w:rPr>
        <w:t xml:space="preserve"> ЦГМС - </w:t>
      </w:r>
      <w:r w:rsidR="008E78D9" w:rsidRPr="008E78D9">
        <w:rPr>
          <w:rFonts w:ascii="Times New Roman" w:hAnsi="Times New Roman"/>
          <w:sz w:val="24"/>
          <w:szCs w:val="24"/>
        </w:rPr>
        <w:t xml:space="preserve">филиала </w:t>
      </w:r>
      <w:r w:rsidRPr="00EF71E3">
        <w:rPr>
          <w:rFonts w:ascii="Times New Roman" w:hAnsi="Times New Roman"/>
          <w:sz w:val="24"/>
          <w:szCs w:val="24"/>
        </w:rPr>
        <w:t xml:space="preserve">ФГБУ «Обь-Иртышское УГМС» Росгидромета </w:t>
      </w:r>
      <w:r w:rsidRPr="00FC4E3F">
        <w:rPr>
          <w:rFonts w:ascii="Times New Roman" w:hAnsi="Times New Roman"/>
          <w:sz w:val="24"/>
          <w:szCs w:val="24"/>
        </w:rPr>
        <w:t>был зарегистрирован</w:t>
      </w:r>
      <w:r>
        <w:rPr>
          <w:rFonts w:ascii="Times New Roman" w:hAnsi="Times New Roman"/>
          <w:sz w:val="24"/>
          <w:szCs w:val="24"/>
        </w:rPr>
        <w:t xml:space="preserve"> дефицит кислорода, соответствовавший уровню</w:t>
      </w:r>
      <w:r w:rsidRPr="00FC4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Pr="00FC4E3F">
        <w:rPr>
          <w:rFonts w:ascii="Times New Roman" w:hAnsi="Times New Roman"/>
          <w:sz w:val="24"/>
          <w:szCs w:val="24"/>
        </w:rPr>
        <w:t>ЭВЗ</w:t>
      </w:r>
      <w:r>
        <w:rPr>
          <w:rFonts w:ascii="Times New Roman" w:hAnsi="Times New Roman"/>
          <w:sz w:val="24"/>
          <w:szCs w:val="24"/>
        </w:rPr>
        <w:t xml:space="preserve">, 1,11 мг/л и 0,97 мг/л).  </w:t>
      </w:r>
      <w:proofErr w:type="gramEnd"/>
    </w:p>
    <w:p w:rsidR="002F3A1B" w:rsidRDefault="002F3A1B" w:rsidP="002F3A1B">
      <w:pPr>
        <w:jc w:val="both"/>
        <w:rPr>
          <w:rFonts w:ascii="Times New Roman" w:hAnsi="Times New Roman"/>
          <w:sz w:val="24"/>
          <w:szCs w:val="24"/>
        </w:rPr>
      </w:pPr>
      <w:r w:rsidRPr="00FC4E3F">
        <w:rPr>
          <w:rFonts w:ascii="Times New Roman" w:hAnsi="Times New Roman"/>
          <w:sz w:val="24"/>
          <w:szCs w:val="24"/>
        </w:rPr>
        <w:tab/>
        <w:t xml:space="preserve">По данным </w:t>
      </w:r>
      <w:r w:rsidR="003F7C91" w:rsidRPr="003F7C91">
        <w:rPr>
          <w:rFonts w:ascii="Times New Roman" w:hAnsi="Times New Roman"/>
          <w:sz w:val="24"/>
          <w:szCs w:val="24"/>
        </w:rPr>
        <w:t>Ханты-Мансийск</w:t>
      </w:r>
      <w:r w:rsidR="003F7C91">
        <w:rPr>
          <w:rFonts w:ascii="Times New Roman" w:hAnsi="Times New Roman"/>
          <w:sz w:val="24"/>
          <w:szCs w:val="24"/>
        </w:rPr>
        <w:t>ого</w:t>
      </w:r>
      <w:r w:rsidR="003F7C91" w:rsidRPr="003F7C91">
        <w:rPr>
          <w:rFonts w:ascii="Times New Roman" w:hAnsi="Times New Roman"/>
          <w:sz w:val="24"/>
          <w:szCs w:val="24"/>
        </w:rPr>
        <w:t xml:space="preserve"> ЦГМС -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FC4E3F">
        <w:rPr>
          <w:rFonts w:ascii="Times New Roman" w:hAnsi="Times New Roman"/>
          <w:sz w:val="24"/>
          <w:szCs w:val="24"/>
        </w:rPr>
        <w:t>ФГБУ «</w:t>
      </w:r>
      <w:proofErr w:type="gramStart"/>
      <w:r w:rsidRPr="00FC4E3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FC4E3F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="00EF2764">
        <w:rPr>
          <w:rFonts w:ascii="Times New Roman" w:hAnsi="Times New Roman"/>
          <w:sz w:val="24"/>
          <w:szCs w:val="24"/>
        </w:rPr>
        <w:t>дефицит кислорода</w:t>
      </w:r>
      <w:r w:rsidRPr="00FC4E3F">
        <w:rPr>
          <w:rFonts w:ascii="Times New Roman" w:hAnsi="Times New Roman"/>
          <w:sz w:val="24"/>
          <w:szCs w:val="24"/>
        </w:rPr>
        <w:t xml:space="preserve"> был обусловлен природным фактором</w:t>
      </w:r>
      <w:r>
        <w:rPr>
          <w:rFonts w:ascii="Times New Roman" w:hAnsi="Times New Roman"/>
          <w:sz w:val="24"/>
          <w:szCs w:val="24"/>
        </w:rPr>
        <w:t xml:space="preserve"> (ледостав)</w:t>
      </w:r>
      <w:r w:rsidRPr="00FC4E3F">
        <w:rPr>
          <w:rFonts w:ascii="Times New Roman" w:hAnsi="Times New Roman"/>
          <w:sz w:val="24"/>
          <w:szCs w:val="24"/>
        </w:rPr>
        <w:t>.</w:t>
      </w:r>
    </w:p>
    <w:p w:rsidR="009643F1" w:rsidRDefault="009643F1" w:rsidP="009643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9643F1"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 xml:space="preserve">пожаром, </w:t>
      </w:r>
      <w:r w:rsidRPr="009643F1">
        <w:rPr>
          <w:rFonts w:ascii="Times New Roman" w:hAnsi="Times New Roman"/>
          <w:sz w:val="24"/>
          <w:szCs w:val="24"/>
        </w:rPr>
        <w:t xml:space="preserve">произошедшим в вечерние часы 5 марта 2023 г.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643F1">
        <w:rPr>
          <w:rFonts w:ascii="Times New Roman" w:hAnsi="Times New Roman"/>
          <w:sz w:val="24"/>
          <w:szCs w:val="24"/>
        </w:rPr>
        <w:t>на предприятии АО «</w:t>
      </w:r>
      <w:proofErr w:type="spellStart"/>
      <w:r w:rsidRPr="009643F1">
        <w:rPr>
          <w:rFonts w:ascii="Times New Roman" w:hAnsi="Times New Roman"/>
          <w:sz w:val="24"/>
          <w:szCs w:val="24"/>
        </w:rPr>
        <w:t>Москокс</w:t>
      </w:r>
      <w:proofErr w:type="spellEnd"/>
      <w:r w:rsidRPr="009643F1">
        <w:rPr>
          <w:rFonts w:ascii="Times New Roman" w:hAnsi="Times New Roman"/>
          <w:sz w:val="24"/>
          <w:szCs w:val="24"/>
        </w:rPr>
        <w:t>» в г. Видное Московской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9643F1">
        <w:rPr>
          <w:rFonts w:ascii="Times New Roman" w:hAnsi="Times New Roman"/>
          <w:sz w:val="24"/>
          <w:szCs w:val="24"/>
        </w:rPr>
        <w:t xml:space="preserve"> специалистами оперативно-экспедиционной группы ФГБУ «Центральное УГМС» Росгидромета 6 марта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43F1">
        <w:rPr>
          <w:rFonts w:ascii="Times New Roman" w:hAnsi="Times New Roman"/>
          <w:sz w:val="24"/>
          <w:szCs w:val="24"/>
        </w:rPr>
        <w:t>с 11.00 до 12.30 час</w:t>
      </w:r>
      <w:proofErr w:type="gramStart"/>
      <w:r w:rsidRPr="009643F1">
        <w:rPr>
          <w:rFonts w:ascii="Times New Roman" w:hAnsi="Times New Roman"/>
          <w:sz w:val="24"/>
          <w:szCs w:val="24"/>
        </w:rPr>
        <w:t>.</w:t>
      </w:r>
      <w:proofErr w:type="gramEnd"/>
      <w:r w:rsidRPr="009643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43F1">
        <w:rPr>
          <w:rFonts w:ascii="Times New Roman" w:hAnsi="Times New Roman"/>
          <w:sz w:val="24"/>
          <w:szCs w:val="24"/>
        </w:rPr>
        <w:t>б</w:t>
      </w:r>
      <w:proofErr w:type="gramEnd"/>
      <w:r w:rsidRPr="009643F1">
        <w:rPr>
          <w:rFonts w:ascii="Times New Roman" w:hAnsi="Times New Roman"/>
          <w:sz w:val="24"/>
          <w:szCs w:val="24"/>
        </w:rPr>
        <w:t xml:space="preserve">ыл выполнен отбор проб атмосферного воздуха в двух точках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643F1">
        <w:rPr>
          <w:rFonts w:ascii="Times New Roman" w:hAnsi="Times New Roman"/>
          <w:sz w:val="24"/>
          <w:szCs w:val="24"/>
        </w:rPr>
        <w:t xml:space="preserve">в селитебной зоне вблизи предприятия, расположенных по адресу г. Видное, ул. 6-я линия (1-я точка) и г. Видное, Каширское шоссе, 26 км, стр.40 (2-я точка). </w:t>
      </w:r>
    </w:p>
    <w:p w:rsidR="009643F1" w:rsidRDefault="009643F1" w:rsidP="009643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643F1">
        <w:rPr>
          <w:rFonts w:ascii="Times New Roman" w:hAnsi="Times New Roman"/>
          <w:sz w:val="24"/>
          <w:szCs w:val="24"/>
        </w:rPr>
        <w:t>При отборе проб воздуха наблюдалась пасмурная погода с осадками в виде снега, отмечался ветер юго-западного направления 2-4 м/</w:t>
      </w:r>
      <w:proofErr w:type="gramStart"/>
      <w:r w:rsidRPr="009643F1">
        <w:rPr>
          <w:rFonts w:ascii="Times New Roman" w:hAnsi="Times New Roman"/>
          <w:sz w:val="24"/>
          <w:szCs w:val="24"/>
        </w:rPr>
        <w:t>с</w:t>
      </w:r>
      <w:proofErr w:type="gramEnd"/>
      <w:r w:rsidRPr="009643F1">
        <w:rPr>
          <w:rFonts w:ascii="Times New Roman" w:hAnsi="Times New Roman"/>
          <w:sz w:val="24"/>
          <w:szCs w:val="24"/>
        </w:rPr>
        <w:t xml:space="preserve">. </w:t>
      </w:r>
    </w:p>
    <w:p w:rsidR="009643F1" w:rsidRPr="009643F1" w:rsidRDefault="009643F1" w:rsidP="009643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643F1">
        <w:rPr>
          <w:rFonts w:ascii="Times New Roman" w:hAnsi="Times New Roman"/>
          <w:sz w:val="24"/>
          <w:szCs w:val="24"/>
        </w:rPr>
        <w:t xml:space="preserve">Результаты анализа отобранных проб показали, что в 1-ой точке концентрация бензола составила 1,3 </w:t>
      </w:r>
      <w:proofErr w:type="spellStart"/>
      <w:r w:rsidRPr="009643F1">
        <w:rPr>
          <w:rFonts w:ascii="Times New Roman" w:hAnsi="Times New Roman"/>
          <w:sz w:val="24"/>
          <w:szCs w:val="24"/>
        </w:rPr>
        <w:t>ПДК</w:t>
      </w:r>
      <w:r w:rsidRPr="009643F1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643F1">
        <w:rPr>
          <w:rFonts w:ascii="Times New Roman" w:hAnsi="Times New Roman"/>
          <w:sz w:val="24"/>
          <w:szCs w:val="24"/>
          <w:vertAlign w:val="subscript"/>
        </w:rPr>
        <w:t>.</w:t>
      </w:r>
      <w:r w:rsidRPr="009643F1">
        <w:rPr>
          <w:rFonts w:ascii="Times New Roman" w:hAnsi="Times New Roman"/>
          <w:sz w:val="24"/>
          <w:szCs w:val="24"/>
        </w:rPr>
        <w:t xml:space="preserve">, во 2-ой точке концентрация толуола составила 1,5 </w:t>
      </w:r>
      <w:proofErr w:type="spellStart"/>
      <w:r w:rsidRPr="009643F1">
        <w:rPr>
          <w:rFonts w:ascii="Times New Roman" w:hAnsi="Times New Roman"/>
          <w:sz w:val="24"/>
          <w:szCs w:val="24"/>
        </w:rPr>
        <w:t>ПДК</w:t>
      </w:r>
      <w:r w:rsidRPr="009643F1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643F1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9643F1">
        <w:rPr>
          <w:rFonts w:ascii="Times New Roman" w:hAnsi="Times New Roman"/>
          <w:sz w:val="24"/>
          <w:szCs w:val="24"/>
        </w:rPr>
        <w:t>Концентрации оксида углерода, диоксида азота, сероводорода, аммиака</w:t>
      </w:r>
      <w:r>
        <w:rPr>
          <w:rFonts w:ascii="Times New Roman" w:hAnsi="Times New Roman"/>
          <w:sz w:val="24"/>
          <w:szCs w:val="24"/>
        </w:rPr>
        <w:t>,</w:t>
      </w:r>
      <w:r w:rsidRPr="009643F1">
        <w:rPr>
          <w:rFonts w:ascii="Times New Roman" w:hAnsi="Times New Roman"/>
          <w:sz w:val="24"/>
          <w:szCs w:val="24"/>
        </w:rPr>
        <w:t xml:space="preserve"> фенола, формальдегида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9643F1">
        <w:rPr>
          <w:rFonts w:ascii="Times New Roman" w:hAnsi="Times New Roman"/>
          <w:sz w:val="24"/>
          <w:szCs w:val="24"/>
        </w:rPr>
        <w:t xml:space="preserve"> ксилола не превышали установленных гигиенических нормативов.</w:t>
      </w:r>
    </w:p>
    <w:p w:rsidR="009643F1" w:rsidRDefault="009643F1" w:rsidP="009643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643F1">
        <w:rPr>
          <w:rFonts w:ascii="Times New Roman" w:hAnsi="Times New Roman"/>
          <w:sz w:val="24"/>
          <w:szCs w:val="24"/>
        </w:rPr>
        <w:t>По данным ГКУ МО «</w:t>
      </w:r>
      <w:proofErr w:type="spellStart"/>
      <w:r w:rsidRPr="009643F1">
        <w:rPr>
          <w:rFonts w:ascii="Times New Roman" w:hAnsi="Times New Roman"/>
          <w:sz w:val="24"/>
          <w:szCs w:val="24"/>
        </w:rPr>
        <w:t>Мособлэкомониторинг</w:t>
      </w:r>
      <w:proofErr w:type="spellEnd"/>
      <w:r w:rsidRPr="009643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9643F1">
        <w:rPr>
          <w:rFonts w:ascii="Times New Roman" w:hAnsi="Times New Roman"/>
          <w:sz w:val="24"/>
          <w:szCs w:val="24"/>
        </w:rPr>
        <w:t xml:space="preserve"> по состоянию на 02 час. 30 мин.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643F1">
        <w:rPr>
          <w:rFonts w:ascii="Times New Roman" w:hAnsi="Times New Roman"/>
          <w:sz w:val="24"/>
          <w:szCs w:val="24"/>
        </w:rPr>
        <w:t>6 марта открытое горение на предприят</w:t>
      </w:r>
      <w:proofErr w:type="gramStart"/>
      <w:r w:rsidRPr="009643F1">
        <w:rPr>
          <w:rFonts w:ascii="Times New Roman" w:hAnsi="Times New Roman"/>
          <w:sz w:val="24"/>
          <w:szCs w:val="24"/>
        </w:rPr>
        <w:t>ии АО</w:t>
      </w:r>
      <w:proofErr w:type="gramEnd"/>
      <w:r w:rsidRPr="009643F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643F1">
        <w:rPr>
          <w:rFonts w:ascii="Times New Roman" w:hAnsi="Times New Roman"/>
          <w:sz w:val="24"/>
          <w:szCs w:val="24"/>
        </w:rPr>
        <w:t>Москокс</w:t>
      </w:r>
      <w:proofErr w:type="spellEnd"/>
      <w:r w:rsidRPr="009643F1">
        <w:rPr>
          <w:rFonts w:ascii="Times New Roman" w:hAnsi="Times New Roman"/>
          <w:sz w:val="24"/>
          <w:szCs w:val="24"/>
        </w:rPr>
        <w:t xml:space="preserve">» было ликвидировано,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643F1">
        <w:rPr>
          <w:rFonts w:ascii="Times New Roman" w:hAnsi="Times New Roman"/>
          <w:sz w:val="24"/>
          <w:szCs w:val="24"/>
        </w:rPr>
        <w:t xml:space="preserve">в атмосферном воздухе отмечался несвойственный для атмосферного воздуха специфический сладкий запах. </w:t>
      </w:r>
    </w:p>
    <w:p w:rsidR="009643F1" w:rsidRDefault="009643F1" w:rsidP="009643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9643F1">
        <w:rPr>
          <w:rFonts w:ascii="Times New Roman" w:hAnsi="Times New Roman"/>
          <w:sz w:val="24"/>
          <w:szCs w:val="24"/>
        </w:rPr>
        <w:t>По результатам обследования состояния атмосферного воздуха в селитебной зоне вблизи предприятия</w:t>
      </w:r>
      <w:r>
        <w:rPr>
          <w:rFonts w:ascii="Times New Roman" w:hAnsi="Times New Roman"/>
          <w:sz w:val="24"/>
          <w:szCs w:val="24"/>
        </w:rPr>
        <w:t>,</w:t>
      </w:r>
      <w:r w:rsidRPr="009643F1">
        <w:rPr>
          <w:rFonts w:ascii="Times New Roman" w:hAnsi="Times New Roman"/>
          <w:sz w:val="24"/>
          <w:szCs w:val="24"/>
        </w:rPr>
        <w:t xml:space="preserve"> выполненног</w:t>
      </w:r>
      <w:r>
        <w:rPr>
          <w:rFonts w:ascii="Times New Roman" w:hAnsi="Times New Roman"/>
          <w:sz w:val="24"/>
          <w:szCs w:val="24"/>
        </w:rPr>
        <w:t>о ГКУ МО «</w:t>
      </w:r>
      <w:proofErr w:type="spellStart"/>
      <w:r>
        <w:rPr>
          <w:rFonts w:ascii="Times New Roman" w:hAnsi="Times New Roman"/>
          <w:sz w:val="24"/>
          <w:szCs w:val="24"/>
        </w:rPr>
        <w:t>Мособлэкомониторинг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9643F1">
        <w:rPr>
          <w:rFonts w:ascii="Times New Roman" w:hAnsi="Times New Roman"/>
          <w:sz w:val="24"/>
          <w:szCs w:val="24"/>
        </w:rPr>
        <w:t xml:space="preserve">в период </w:t>
      </w:r>
      <w:r>
        <w:rPr>
          <w:rFonts w:ascii="Times New Roman" w:hAnsi="Times New Roman"/>
          <w:sz w:val="24"/>
          <w:szCs w:val="24"/>
        </w:rPr>
        <w:t xml:space="preserve">                 с 01.00 до 04.00 час. </w:t>
      </w:r>
      <w:r w:rsidRPr="009643F1">
        <w:rPr>
          <w:rFonts w:ascii="Times New Roman" w:hAnsi="Times New Roman"/>
          <w:sz w:val="24"/>
          <w:szCs w:val="24"/>
        </w:rPr>
        <w:t>6 марта с помощью передвижной лаборатории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3F1">
        <w:rPr>
          <w:rFonts w:ascii="Times New Roman" w:hAnsi="Times New Roman"/>
          <w:sz w:val="24"/>
          <w:szCs w:val="24"/>
        </w:rPr>
        <w:t>при штилевых условиях</w:t>
      </w:r>
      <w:r>
        <w:rPr>
          <w:rFonts w:ascii="Times New Roman" w:hAnsi="Times New Roman"/>
          <w:sz w:val="24"/>
          <w:szCs w:val="24"/>
        </w:rPr>
        <w:t>,</w:t>
      </w:r>
      <w:r w:rsidRPr="009643F1">
        <w:rPr>
          <w:rFonts w:ascii="Times New Roman" w:hAnsi="Times New Roman"/>
          <w:sz w:val="24"/>
          <w:szCs w:val="24"/>
        </w:rPr>
        <w:t xml:space="preserve"> концентрации определяемых загрязняющих веществ не превышали предельно допустимых концентраций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643F1">
        <w:rPr>
          <w:rFonts w:ascii="Times New Roman" w:hAnsi="Times New Roman"/>
          <w:sz w:val="24"/>
          <w:szCs w:val="24"/>
        </w:rPr>
        <w:t xml:space="preserve">за исключением точки, расположенной на расстоянии 2,3 км  от очага возгорания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643F1">
        <w:rPr>
          <w:rFonts w:ascii="Times New Roman" w:hAnsi="Times New Roman"/>
          <w:sz w:val="24"/>
          <w:szCs w:val="24"/>
        </w:rPr>
        <w:t>г. Видное, Каширское шоссе, 25 км, 106Ю</w:t>
      </w:r>
      <w:r>
        <w:rPr>
          <w:rFonts w:ascii="Times New Roman" w:hAnsi="Times New Roman"/>
          <w:sz w:val="24"/>
          <w:szCs w:val="24"/>
        </w:rPr>
        <w:t>, -</w:t>
      </w:r>
      <w:r w:rsidRPr="009643F1">
        <w:rPr>
          <w:rFonts w:ascii="Times New Roman" w:hAnsi="Times New Roman"/>
          <w:sz w:val="24"/>
          <w:szCs w:val="24"/>
        </w:rPr>
        <w:t xml:space="preserve"> где была</w:t>
      </w:r>
      <w:proofErr w:type="gramEnd"/>
      <w:r w:rsidRPr="009643F1">
        <w:rPr>
          <w:rFonts w:ascii="Times New Roman" w:hAnsi="Times New Roman"/>
          <w:sz w:val="24"/>
          <w:szCs w:val="24"/>
        </w:rPr>
        <w:t xml:space="preserve"> зарегистрирована концентрация фенола 1,2 </w:t>
      </w:r>
      <w:proofErr w:type="spellStart"/>
      <w:r w:rsidRPr="009643F1">
        <w:rPr>
          <w:rFonts w:ascii="Times New Roman" w:hAnsi="Times New Roman"/>
          <w:sz w:val="24"/>
          <w:szCs w:val="24"/>
        </w:rPr>
        <w:t>ПДК</w:t>
      </w:r>
      <w:r w:rsidRPr="009643F1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643F1">
        <w:rPr>
          <w:rFonts w:ascii="Times New Roman" w:hAnsi="Times New Roman"/>
          <w:sz w:val="24"/>
          <w:szCs w:val="24"/>
          <w:vertAlign w:val="subscript"/>
        </w:rPr>
        <w:t>.</w:t>
      </w:r>
      <w:r w:rsidRPr="009643F1">
        <w:rPr>
          <w:rFonts w:ascii="Times New Roman" w:hAnsi="Times New Roman"/>
          <w:sz w:val="24"/>
          <w:szCs w:val="24"/>
        </w:rPr>
        <w:t xml:space="preserve"> </w:t>
      </w:r>
    </w:p>
    <w:p w:rsidR="00C10F5E" w:rsidRDefault="00C10F5E" w:rsidP="00C10F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C10F5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C10F5E">
        <w:rPr>
          <w:rFonts w:ascii="Times New Roman" w:hAnsi="Times New Roman"/>
          <w:sz w:val="24"/>
          <w:szCs w:val="24"/>
        </w:rPr>
        <w:t xml:space="preserve"> химическ</w:t>
      </w:r>
      <w:r>
        <w:rPr>
          <w:rFonts w:ascii="Times New Roman" w:hAnsi="Times New Roman"/>
          <w:sz w:val="24"/>
          <w:szCs w:val="24"/>
        </w:rPr>
        <w:t>ого</w:t>
      </w:r>
      <w:r w:rsidRPr="00C10F5E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C10F5E">
        <w:rPr>
          <w:rFonts w:ascii="Times New Roman" w:hAnsi="Times New Roman"/>
          <w:sz w:val="24"/>
          <w:szCs w:val="24"/>
        </w:rPr>
        <w:t xml:space="preserve"> проб воды, отобранн</w:t>
      </w:r>
      <w:r>
        <w:rPr>
          <w:rFonts w:ascii="Times New Roman" w:hAnsi="Times New Roman"/>
          <w:sz w:val="24"/>
          <w:szCs w:val="24"/>
        </w:rPr>
        <w:t>ых</w:t>
      </w:r>
      <w:r w:rsidRPr="00C10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специалистами ФГБУ «Верхне-Волжское УГМС» Росгидромета 6</w:t>
      </w:r>
      <w:r w:rsidRPr="00C10F5E">
        <w:rPr>
          <w:rFonts w:ascii="Times New Roman" w:hAnsi="Times New Roman"/>
          <w:sz w:val="24"/>
          <w:szCs w:val="24"/>
        </w:rPr>
        <w:t xml:space="preserve"> марта в реке Пыре (приток Волги)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672408">
        <w:rPr>
          <w:rFonts w:ascii="Times New Roman" w:hAnsi="Times New Roman"/>
          <w:sz w:val="24"/>
          <w:szCs w:val="24"/>
        </w:rPr>
        <w:t xml:space="preserve">в 0,6 км выше поселка Первое Мая </w:t>
      </w:r>
      <w:proofErr w:type="spellStart"/>
      <w:r w:rsidRPr="00672408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672408">
        <w:rPr>
          <w:rFonts w:ascii="Times New Roman" w:hAnsi="Times New Roman"/>
          <w:sz w:val="24"/>
          <w:szCs w:val="24"/>
        </w:rPr>
        <w:t xml:space="preserve"> района Нижегородской области</w:t>
      </w:r>
      <w:bookmarkStart w:id="0" w:name="_GoBack"/>
      <w:bookmarkEnd w:id="0"/>
      <w:r w:rsidRPr="00C10F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было зарегистрировано</w:t>
      </w:r>
      <w:r w:rsidRPr="00C10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ЭВЗ </w:t>
      </w:r>
      <w:r w:rsidRPr="00C10F5E">
        <w:rPr>
          <w:rFonts w:ascii="Times New Roman" w:hAnsi="Times New Roman"/>
          <w:sz w:val="24"/>
          <w:szCs w:val="24"/>
        </w:rPr>
        <w:t>ион</w:t>
      </w:r>
      <w:r>
        <w:rPr>
          <w:rFonts w:ascii="Times New Roman" w:hAnsi="Times New Roman"/>
          <w:sz w:val="24"/>
          <w:szCs w:val="24"/>
        </w:rPr>
        <w:t>ами</w:t>
      </w:r>
      <w:r w:rsidRPr="00C10F5E">
        <w:rPr>
          <w:rFonts w:ascii="Times New Roman" w:hAnsi="Times New Roman"/>
          <w:sz w:val="24"/>
          <w:szCs w:val="24"/>
        </w:rPr>
        <w:t xml:space="preserve"> марганца </w:t>
      </w:r>
      <w:r>
        <w:rPr>
          <w:rFonts w:ascii="Times New Roman" w:hAnsi="Times New Roman"/>
          <w:sz w:val="24"/>
          <w:szCs w:val="24"/>
        </w:rPr>
        <w:t>(75 ПДК) и ионами железа общего (69 ПДК).</w:t>
      </w:r>
      <w:r w:rsidRPr="00C10F5E">
        <w:rPr>
          <w:rFonts w:ascii="Times New Roman" w:hAnsi="Times New Roman"/>
          <w:sz w:val="24"/>
          <w:szCs w:val="24"/>
        </w:rPr>
        <w:t xml:space="preserve"> </w:t>
      </w:r>
    </w:p>
    <w:p w:rsidR="00C10F5E" w:rsidRPr="009643F1" w:rsidRDefault="00C10F5E" w:rsidP="009643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0F5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предварительным данным </w:t>
      </w:r>
      <w:r w:rsidRPr="00C10F5E">
        <w:rPr>
          <w:rFonts w:ascii="Times New Roman" w:hAnsi="Times New Roman"/>
          <w:sz w:val="24"/>
          <w:szCs w:val="24"/>
        </w:rPr>
        <w:t xml:space="preserve">ФГБУ «Верхне-Волжское УГМС» Росгидромета, загрязнение воды в реке Пыре ионами </w:t>
      </w:r>
      <w:r>
        <w:rPr>
          <w:rFonts w:ascii="Times New Roman" w:hAnsi="Times New Roman"/>
          <w:sz w:val="24"/>
          <w:szCs w:val="24"/>
        </w:rPr>
        <w:t>металлов было</w:t>
      </w:r>
      <w:r w:rsidRPr="00C10F5E">
        <w:rPr>
          <w:rFonts w:ascii="Times New Roman" w:hAnsi="Times New Roman"/>
          <w:sz w:val="24"/>
          <w:szCs w:val="24"/>
        </w:rPr>
        <w:t xml:space="preserve"> обусловлено природным фактором (болотистый водосбор</w:t>
      </w:r>
      <w:r>
        <w:rPr>
          <w:rFonts w:ascii="Times New Roman" w:hAnsi="Times New Roman"/>
          <w:sz w:val="24"/>
          <w:szCs w:val="24"/>
        </w:rPr>
        <w:t xml:space="preserve"> и понижение уровня воды в реке в период ледостава</w:t>
      </w:r>
      <w:r w:rsidRPr="00C10F5E">
        <w:rPr>
          <w:rFonts w:ascii="Times New Roman" w:hAnsi="Times New Roman"/>
          <w:sz w:val="24"/>
          <w:szCs w:val="24"/>
        </w:rPr>
        <w:t>).</w:t>
      </w:r>
    </w:p>
    <w:p w:rsidR="006704D7" w:rsidRPr="006704D7" w:rsidRDefault="006704D7" w:rsidP="00670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F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704D7"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 плановых проб воды, отобранных специалистами ФГБУ «Обь-Иртышское УГМС» Росгидромета 7 марта в реке Туре </w:t>
      </w:r>
      <w:r w:rsidRPr="006704D7">
        <w:rPr>
          <w:rFonts w:ascii="Times New Roman" w:hAnsi="Times New Roman" w:cs="Times New Roman"/>
          <w:sz w:val="24"/>
          <w:szCs w:val="24"/>
        </w:rPr>
        <w:lastRenderedPageBreak/>
        <w:t xml:space="preserve">(приток Тобола, бассейн Иртыша) в </w:t>
      </w:r>
      <w:r>
        <w:rPr>
          <w:rFonts w:ascii="Times New Roman" w:hAnsi="Times New Roman" w:cs="Times New Roman"/>
          <w:sz w:val="24"/>
          <w:szCs w:val="24"/>
        </w:rPr>
        <w:t xml:space="preserve">трех створах, расположенных в </w:t>
      </w:r>
      <w:r w:rsidRPr="006704D7">
        <w:rPr>
          <w:rFonts w:ascii="Times New Roman" w:hAnsi="Times New Roman" w:cs="Times New Roman"/>
          <w:sz w:val="24"/>
          <w:szCs w:val="24"/>
        </w:rPr>
        <w:t xml:space="preserve">7,4 км выше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04D7">
        <w:rPr>
          <w:rFonts w:ascii="Times New Roman" w:hAnsi="Times New Roman" w:cs="Times New Roman"/>
          <w:sz w:val="24"/>
          <w:szCs w:val="24"/>
        </w:rPr>
        <w:t>г. Тюмени, в черте г. Тюмени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704D7">
        <w:rPr>
          <w:rFonts w:ascii="Times New Roman" w:hAnsi="Times New Roman" w:cs="Times New Roman"/>
          <w:sz w:val="24"/>
          <w:szCs w:val="24"/>
        </w:rPr>
        <w:t xml:space="preserve"> в черте села </w:t>
      </w:r>
      <w:proofErr w:type="spellStart"/>
      <w:r w:rsidRPr="006704D7">
        <w:rPr>
          <w:rFonts w:ascii="Times New Roman" w:hAnsi="Times New Roman" w:cs="Times New Roman"/>
          <w:sz w:val="24"/>
          <w:szCs w:val="24"/>
        </w:rPr>
        <w:t>Салаирка</w:t>
      </w:r>
      <w:proofErr w:type="spellEnd"/>
      <w:r w:rsidRPr="006704D7">
        <w:rPr>
          <w:rFonts w:ascii="Times New Roman" w:hAnsi="Times New Roman" w:cs="Times New Roman"/>
          <w:sz w:val="24"/>
          <w:szCs w:val="24"/>
        </w:rPr>
        <w:t xml:space="preserve"> Тюменской области, содержание ионов марганца соответствовало уровню ЭВЗ: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4D7">
        <w:rPr>
          <w:rFonts w:ascii="Times New Roman" w:hAnsi="Times New Roman" w:cs="Times New Roman"/>
          <w:sz w:val="24"/>
          <w:szCs w:val="24"/>
        </w:rPr>
        <w:t>70 ПДК</w:t>
      </w:r>
      <w:r w:rsidR="00C17738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6704D7">
        <w:rPr>
          <w:rFonts w:ascii="Times New Roman" w:hAnsi="Times New Roman" w:cs="Times New Roman"/>
          <w:sz w:val="24"/>
          <w:szCs w:val="24"/>
        </w:rPr>
        <w:t>, 77 ПДК и 77 ПДК.</w:t>
      </w:r>
      <w:proofErr w:type="gramEnd"/>
    </w:p>
    <w:p w:rsidR="002F3A1B" w:rsidRPr="00E63F5F" w:rsidRDefault="006704D7" w:rsidP="006704D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D7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6704D7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704D7">
        <w:rPr>
          <w:rFonts w:ascii="Times New Roman" w:hAnsi="Times New Roman" w:cs="Times New Roman"/>
          <w:sz w:val="24"/>
          <w:szCs w:val="24"/>
        </w:rPr>
        <w:t xml:space="preserve"> УГМС» Росгидромета, ЭВЗ было обусловлено природным фактором.  </w:t>
      </w:r>
    </w:p>
    <w:p w:rsidR="002F3A1B" w:rsidRDefault="002F3A1B" w:rsidP="002F3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A1B" w:rsidRDefault="00C52807" w:rsidP="002F3A1B">
      <w:pPr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2F3A1B" w:rsidRPr="00E376D7">
        <w:rPr>
          <w:rFonts w:ascii="Times New Roman" w:hAnsi="Times New Roman" w:cs="Times New Roman"/>
          <w:sz w:val="24"/>
          <w:szCs w:val="24"/>
        </w:rPr>
        <w:t>ачальник УМ</w:t>
      </w:r>
      <w:r w:rsidR="00C17738">
        <w:rPr>
          <w:rFonts w:ascii="Times New Roman" w:hAnsi="Times New Roman" w:cs="Times New Roman"/>
          <w:sz w:val="24"/>
          <w:szCs w:val="24"/>
        </w:rPr>
        <w:t>ЗА Росгидромета</w:t>
      </w:r>
      <w:r w:rsidR="00C17738">
        <w:rPr>
          <w:rFonts w:ascii="Times New Roman" w:hAnsi="Times New Roman" w:cs="Times New Roman"/>
          <w:sz w:val="24"/>
          <w:szCs w:val="24"/>
        </w:rPr>
        <w:tab/>
      </w:r>
      <w:r w:rsidR="00C17738">
        <w:rPr>
          <w:rFonts w:ascii="Times New Roman" w:hAnsi="Times New Roman" w:cs="Times New Roman"/>
          <w:sz w:val="24"/>
          <w:szCs w:val="24"/>
        </w:rPr>
        <w:tab/>
      </w:r>
      <w:r w:rsidR="00C17738">
        <w:rPr>
          <w:rFonts w:ascii="Times New Roman" w:hAnsi="Times New Roman" w:cs="Times New Roman"/>
          <w:sz w:val="24"/>
          <w:szCs w:val="24"/>
        </w:rPr>
        <w:tab/>
      </w:r>
      <w:r w:rsidR="00C17738">
        <w:rPr>
          <w:rFonts w:ascii="Times New Roman" w:hAnsi="Times New Roman" w:cs="Times New Roman"/>
          <w:sz w:val="24"/>
          <w:szCs w:val="24"/>
        </w:rPr>
        <w:tab/>
      </w:r>
      <w:r w:rsidR="00C1773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2F3A1B" w:rsidRDefault="002F3A1B" w:rsidP="002F3A1B"/>
    <w:p w:rsidR="00B05548" w:rsidRDefault="00B05548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p w:rsidR="00A76622" w:rsidRDefault="00A76622"/>
    <w:sectPr w:rsidR="00A7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AE" w:rsidRDefault="002C5FAE" w:rsidP="002F3A1B">
      <w:pPr>
        <w:spacing w:after="0" w:line="240" w:lineRule="auto"/>
      </w:pPr>
      <w:r>
        <w:separator/>
      </w:r>
    </w:p>
  </w:endnote>
  <w:endnote w:type="continuationSeparator" w:id="0">
    <w:p w:rsidR="002C5FAE" w:rsidRDefault="002C5FAE" w:rsidP="002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AE" w:rsidRDefault="002C5FAE" w:rsidP="002F3A1B">
      <w:pPr>
        <w:spacing w:after="0" w:line="240" w:lineRule="auto"/>
      </w:pPr>
      <w:r>
        <w:separator/>
      </w:r>
    </w:p>
  </w:footnote>
  <w:footnote w:type="continuationSeparator" w:id="0">
    <w:p w:rsidR="002C5FAE" w:rsidRDefault="002C5FAE" w:rsidP="002F3A1B">
      <w:pPr>
        <w:spacing w:after="0" w:line="240" w:lineRule="auto"/>
      </w:pPr>
      <w:r>
        <w:continuationSeparator/>
      </w:r>
    </w:p>
  </w:footnote>
  <w:footnote w:id="1">
    <w:p w:rsidR="00C17738" w:rsidRPr="0045727D" w:rsidRDefault="00C17738" w:rsidP="00C1773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5727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5727D">
        <w:rPr>
          <w:rFonts w:ascii="Times New Roman" w:hAnsi="Times New Roman" w:cs="Times New Roman"/>
        </w:rPr>
        <w:t>рыбохозяйственных</w:t>
      </w:r>
      <w:proofErr w:type="spellEnd"/>
      <w:r w:rsidRPr="0045727D">
        <w:rPr>
          <w:rFonts w:ascii="Times New Roman" w:hAnsi="Times New Roman" w:cs="Times New Roman"/>
        </w:rPr>
        <w:t xml:space="preserve"> водных объектов</w:t>
      </w:r>
    </w:p>
    <w:p w:rsidR="00C17738" w:rsidRDefault="00C17738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36"/>
    <w:multiLevelType w:val="hybridMultilevel"/>
    <w:tmpl w:val="AB50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D223E"/>
    <w:multiLevelType w:val="hybridMultilevel"/>
    <w:tmpl w:val="BC50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35"/>
    <w:rsid w:val="00265B46"/>
    <w:rsid w:val="002C5FAE"/>
    <w:rsid w:val="002F3A1B"/>
    <w:rsid w:val="003F7C91"/>
    <w:rsid w:val="004C5936"/>
    <w:rsid w:val="00545135"/>
    <w:rsid w:val="006704D7"/>
    <w:rsid w:val="00672408"/>
    <w:rsid w:val="00814AF1"/>
    <w:rsid w:val="008E78D9"/>
    <w:rsid w:val="009643F1"/>
    <w:rsid w:val="00A76622"/>
    <w:rsid w:val="00B05548"/>
    <w:rsid w:val="00C10F5E"/>
    <w:rsid w:val="00C17738"/>
    <w:rsid w:val="00C1793C"/>
    <w:rsid w:val="00C52807"/>
    <w:rsid w:val="00D5681E"/>
    <w:rsid w:val="00E150D8"/>
    <w:rsid w:val="00E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A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A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F3A1B"/>
    <w:rPr>
      <w:vertAlign w:val="superscript"/>
    </w:rPr>
  </w:style>
  <w:style w:type="paragraph" w:styleId="a6">
    <w:name w:val="List Paragraph"/>
    <w:basedOn w:val="a"/>
    <w:uiPriority w:val="34"/>
    <w:qFormat/>
    <w:rsid w:val="002F3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A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A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F3A1B"/>
    <w:rPr>
      <w:vertAlign w:val="superscript"/>
    </w:rPr>
  </w:style>
  <w:style w:type="paragraph" w:styleId="a6">
    <w:name w:val="List Paragraph"/>
    <w:basedOn w:val="a"/>
    <w:uiPriority w:val="34"/>
    <w:qFormat/>
    <w:rsid w:val="002F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700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384">
                      <w:marLeft w:val="60"/>
                      <w:marRight w:val="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76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0FE025-424E-490E-A924-FA8D534B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2023-03-06T13:39:00Z</cp:lastPrinted>
  <dcterms:created xsi:type="dcterms:W3CDTF">2023-03-10T11:27:00Z</dcterms:created>
  <dcterms:modified xsi:type="dcterms:W3CDTF">2023-03-10T11:27:00Z</dcterms:modified>
</cp:coreProperties>
</file>