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81" w:rsidRDefault="004E5781" w:rsidP="004E57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4E5781" w:rsidRDefault="004E5781" w:rsidP="004E57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              на территории Российской Федерации в период с </w:t>
      </w:r>
      <w:r w:rsidR="00AF7A5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по 12 января 2024 года</w:t>
      </w:r>
    </w:p>
    <w:p w:rsidR="004E5781" w:rsidRDefault="004E5781" w:rsidP="004E57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A53" w:rsidRDefault="00AF7A53" w:rsidP="00AF7A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proofErr w:type="gramStart"/>
      <w:r w:rsidRPr="00AF7A53">
        <w:rPr>
          <w:rFonts w:ascii="Times New Roman" w:hAnsi="Times New Roman" w:cs="Times New Roman"/>
          <w:sz w:val="24"/>
          <w:szCs w:val="24"/>
        </w:rPr>
        <w:t xml:space="preserve">По данным автоматизированного стационарного пункта государственной наблюдательной сети за загрязнением атмосферного воздуха, расположенного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F7A53">
        <w:rPr>
          <w:rFonts w:ascii="Times New Roman" w:hAnsi="Times New Roman" w:cs="Times New Roman"/>
          <w:sz w:val="24"/>
          <w:szCs w:val="24"/>
        </w:rPr>
        <w:t>на пересечении улиц Береговая и Моторная (пос. Никитино) г. Медногорск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F7A53">
        <w:rPr>
          <w:rFonts w:ascii="Times New Roman" w:hAnsi="Times New Roman" w:cs="Times New Roman"/>
          <w:sz w:val="24"/>
          <w:szCs w:val="24"/>
        </w:rPr>
        <w:t xml:space="preserve"> Оренбургской области, 4 января 2024 г. с 06 час. 20 мин. до 06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A53">
        <w:rPr>
          <w:rFonts w:ascii="Times New Roman" w:hAnsi="Times New Roman" w:cs="Times New Roman"/>
          <w:sz w:val="24"/>
          <w:szCs w:val="24"/>
        </w:rPr>
        <w:t xml:space="preserve">40 мин. при штилевых условиях был зарегистрирован случай высокого загрязнения атмосферного воздуха диоксидом серы, концентрация которого достигала 13,9 </w:t>
      </w:r>
      <w:proofErr w:type="spellStart"/>
      <w:r w:rsidRPr="00AF7A53">
        <w:rPr>
          <w:rFonts w:ascii="Times New Roman" w:hAnsi="Times New Roman" w:cs="Times New Roman"/>
          <w:sz w:val="24"/>
          <w:szCs w:val="24"/>
        </w:rPr>
        <w:t>ПДК</w:t>
      </w:r>
      <w:r w:rsidRPr="00AF7A53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AF7A53">
        <w:rPr>
          <w:rFonts w:ascii="Times New Roman" w:hAnsi="Times New Roman" w:cs="Times New Roman"/>
          <w:sz w:val="24"/>
          <w:szCs w:val="24"/>
          <w:vertAlign w:val="subscript"/>
        </w:rPr>
        <w:t>.</w:t>
      </w:r>
      <w:proofErr w:type="gramEnd"/>
    </w:p>
    <w:p w:rsidR="00CE5F48" w:rsidRDefault="00CE5F48" w:rsidP="00AF7A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F7A53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Согласно информации ЦУКС Главного управления МЧС России </w:t>
      </w:r>
      <w:r w:rsidR="0048778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по Краснодарскому краю и ОДС Главного управления МЧС России по Ростовской области, 8 января на территории Славянского района Краснодарского края вследствие разгерметизации одной из цистерн железнодорожного состава</w:t>
      </w:r>
      <w:r w:rsidR="00487789">
        <w:rPr>
          <w:rFonts w:ascii="Times New Roman" w:hAnsi="Times New Roman" w:cs="Times New Roman"/>
          <w:sz w:val="24"/>
          <w:szCs w:val="24"/>
        </w:rPr>
        <w:t>, следовавшего по маршруту ст. Полтавская – ст. Протока,</w:t>
      </w:r>
      <w:r>
        <w:rPr>
          <w:rFonts w:ascii="Times New Roman" w:hAnsi="Times New Roman" w:cs="Times New Roman"/>
          <w:sz w:val="24"/>
          <w:szCs w:val="24"/>
        </w:rPr>
        <w:t xml:space="preserve"> произошел разлив </w:t>
      </w:r>
      <w:r w:rsidR="00487789">
        <w:rPr>
          <w:rFonts w:ascii="Times New Roman" w:hAnsi="Times New Roman" w:cs="Times New Roman"/>
          <w:sz w:val="24"/>
          <w:szCs w:val="24"/>
        </w:rPr>
        <w:t xml:space="preserve">на грунт </w:t>
      </w:r>
      <w:r>
        <w:rPr>
          <w:rFonts w:ascii="Times New Roman" w:hAnsi="Times New Roman" w:cs="Times New Roman"/>
          <w:sz w:val="24"/>
          <w:szCs w:val="24"/>
        </w:rPr>
        <w:t xml:space="preserve">нефтяной эмульсии в объеме </w:t>
      </w:r>
      <w:r w:rsidR="00487789">
        <w:rPr>
          <w:rFonts w:ascii="Times New Roman" w:hAnsi="Times New Roman" w:cs="Times New Roman"/>
          <w:sz w:val="24"/>
          <w:szCs w:val="24"/>
        </w:rPr>
        <w:t xml:space="preserve">    30 тонн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4E5781" w:rsidRDefault="00CE5F48" w:rsidP="00AF7A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Угроза загрязнения водных объектов отсутствует.</w:t>
      </w:r>
    </w:p>
    <w:p w:rsidR="00CE5F48" w:rsidRDefault="00CE5F48" w:rsidP="004E57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7A53" w:rsidRPr="00715AEC" w:rsidRDefault="00AF7A53" w:rsidP="004E578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E5781" w:rsidRDefault="004E5781" w:rsidP="004E5781">
      <w:pPr>
        <w:jc w:val="both"/>
      </w:pPr>
      <w:r w:rsidRPr="00715A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4E5781" w:rsidRDefault="004E5781" w:rsidP="004E5781"/>
    <w:p w:rsidR="00DF64EE" w:rsidRDefault="00DF64EE"/>
    <w:sectPr w:rsidR="00DF64EE" w:rsidSect="00C06EF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CF7" w:rsidRDefault="00425CF7" w:rsidP="004E5781">
      <w:pPr>
        <w:spacing w:after="0" w:line="240" w:lineRule="auto"/>
      </w:pPr>
      <w:r>
        <w:separator/>
      </w:r>
    </w:p>
  </w:endnote>
  <w:endnote w:type="continuationSeparator" w:id="0">
    <w:p w:rsidR="00425CF7" w:rsidRDefault="00425CF7" w:rsidP="004E5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CF7" w:rsidRDefault="00425CF7" w:rsidP="004E5781">
      <w:pPr>
        <w:spacing w:after="0" w:line="240" w:lineRule="auto"/>
      </w:pPr>
      <w:r>
        <w:separator/>
      </w:r>
    </w:p>
  </w:footnote>
  <w:footnote w:type="continuationSeparator" w:id="0">
    <w:p w:rsidR="00425CF7" w:rsidRDefault="00425CF7" w:rsidP="004E5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3942882"/>
      <w:docPartObj>
        <w:docPartGallery w:val="Page Numbers (Top of Page)"/>
        <w:docPartUnique/>
      </w:docPartObj>
    </w:sdtPr>
    <w:sdtEndPr/>
    <w:sdtContent>
      <w:p w:rsidR="00C06EF2" w:rsidRDefault="002B0E1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781">
          <w:rPr>
            <w:noProof/>
          </w:rPr>
          <w:t>2</w:t>
        </w:r>
        <w:r>
          <w:fldChar w:fldCharType="end"/>
        </w:r>
      </w:p>
    </w:sdtContent>
  </w:sdt>
  <w:p w:rsidR="00C06EF2" w:rsidRDefault="00425CF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967AD"/>
    <w:multiLevelType w:val="hybridMultilevel"/>
    <w:tmpl w:val="35960E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DE"/>
    <w:rsid w:val="00031FDE"/>
    <w:rsid w:val="002B0E10"/>
    <w:rsid w:val="00425CF7"/>
    <w:rsid w:val="00487789"/>
    <w:rsid w:val="004E5781"/>
    <w:rsid w:val="00AF7A53"/>
    <w:rsid w:val="00CE5F48"/>
    <w:rsid w:val="00D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781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4E578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E578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E5781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4E5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57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781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4E578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E578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E5781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4E5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5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2024-01-11T14:07:00Z</dcterms:created>
  <dcterms:modified xsi:type="dcterms:W3CDTF">2024-01-11T14:07:00Z</dcterms:modified>
</cp:coreProperties>
</file>