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0F2D4" w14:textId="77777777" w:rsidR="00435496" w:rsidRPr="00721287" w:rsidRDefault="00435496" w:rsidP="00721287">
      <w:pPr>
        <w:pStyle w:val="a4"/>
        <w:ind w:left="142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21287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5809C56" w14:textId="77777777" w:rsidR="00435496" w:rsidRPr="00721287" w:rsidRDefault="00435496" w:rsidP="00721287">
      <w:pPr>
        <w:pStyle w:val="a4"/>
        <w:ind w:left="1428"/>
        <w:jc w:val="center"/>
        <w:rPr>
          <w:rFonts w:ascii="Times New Roman" w:hAnsi="Times New Roman"/>
          <w:b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за период с 15 по 21 июля 2020 г.</w:t>
      </w:r>
    </w:p>
    <w:p w14:paraId="21FA699C" w14:textId="77777777" w:rsidR="00435496" w:rsidRPr="00721287" w:rsidRDefault="00435496" w:rsidP="00721287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1EB23B66" w14:textId="77777777" w:rsidR="00435496" w:rsidRPr="00721287" w:rsidRDefault="00435496" w:rsidP="00721287">
      <w:pPr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22.07.2020:</w:t>
      </w:r>
    </w:p>
    <w:p w14:paraId="369D7499" w14:textId="77777777" w:rsidR="00435496" w:rsidRPr="00721287" w:rsidRDefault="00435496" w:rsidP="00721287">
      <w:pPr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Температура воздуха: +8,5°С</w:t>
      </w:r>
    </w:p>
    <w:p w14:paraId="518EE26E" w14:textId="77777777" w:rsidR="00435496" w:rsidRPr="00721287" w:rsidRDefault="00435496" w:rsidP="00721287">
      <w:pPr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Атмосферное давление: 1009,6 </w:t>
      </w:r>
      <w:proofErr w:type="spellStart"/>
      <w:r w:rsidRPr="00721287">
        <w:rPr>
          <w:rFonts w:ascii="Times New Roman" w:hAnsi="Times New Roman"/>
          <w:sz w:val="24"/>
          <w:szCs w:val="24"/>
        </w:rPr>
        <w:t>гПа</w:t>
      </w:r>
      <w:proofErr w:type="spellEnd"/>
    </w:p>
    <w:p w14:paraId="71916F6C" w14:textId="77777777" w:rsidR="00435496" w:rsidRPr="00721287" w:rsidRDefault="00435496" w:rsidP="00721287">
      <w:pPr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Влажность воздуха: 87%</w:t>
      </w:r>
    </w:p>
    <w:p w14:paraId="736C7DCA" w14:textId="184C131C" w:rsidR="00435496" w:rsidRPr="00721287" w:rsidRDefault="00435496" w:rsidP="00721287">
      <w:pPr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Ветер: север-северо-восток, 3-5 м/с, слабый дождь</w:t>
      </w:r>
    </w:p>
    <w:p w14:paraId="3985DA96" w14:textId="77777777" w:rsidR="00721287" w:rsidRPr="00721287" w:rsidRDefault="00721287" w:rsidP="00721287">
      <w:pPr>
        <w:rPr>
          <w:rFonts w:ascii="Times New Roman" w:hAnsi="Times New Roman"/>
          <w:sz w:val="24"/>
          <w:szCs w:val="24"/>
        </w:rPr>
      </w:pPr>
    </w:p>
    <w:p w14:paraId="6A983266" w14:textId="57221274" w:rsidR="000E7F0F" w:rsidRPr="003B1660" w:rsidRDefault="000E7F0F" w:rsidP="000E7F0F">
      <w:pPr>
        <w:pStyle w:val="a4"/>
        <w:numPr>
          <w:ilvl w:val="0"/>
          <w:numId w:val="18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Наблюдения за аэрозолями приземного воздуха</w:t>
      </w:r>
      <w:r w:rsidRPr="003B16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D25762" w14:textId="77777777" w:rsidR="000E7F0F" w:rsidRDefault="000E7F0F" w:rsidP="000E7F0F">
      <w:pPr>
        <w:ind w:firstLine="709"/>
        <w:rPr>
          <w:rFonts w:ascii="Times New Roman" w:hAnsi="Times New Roman"/>
          <w:sz w:val="24"/>
          <w:szCs w:val="24"/>
        </w:rPr>
      </w:pPr>
      <w:r w:rsidRPr="003B1660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3B1660">
        <w:rPr>
          <w:rFonts w:ascii="Times New Roman" w:hAnsi="Times New Roman"/>
          <w:sz w:val="24"/>
          <w:szCs w:val="24"/>
          <w:lang w:val="en-US"/>
        </w:rPr>
        <w:t>SP</w:t>
      </w:r>
      <w:r w:rsidRPr="003B1660">
        <w:rPr>
          <w:rFonts w:ascii="Times New Roman" w:hAnsi="Times New Roman"/>
          <w:sz w:val="24"/>
          <w:szCs w:val="24"/>
        </w:rPr>
        <w:t xml:space="preserve">9. </w:t>
      </w:r>
    </w:p>
    <w:p w14:paraId="7F6F2CC1" w14:textId="77777777" w:rsidR="000E7F0F" w:rsidRPr="003B1660" w:rsidRDefault="000E7F0F" w:rsidP="000E7F0F">
      <w:pPr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721287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21287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BC2424A" w14:textId="4FCE2A9D" w:rsidR="00721287" w:rsidRPr="00721287" w:rsidRDefault="00721287" w:rsidP="00721287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 Выполнен анализ 8 водных вытяжек на анализаторе органического углерода ТОС-</w:t>
      </w:r>
      <w:r w:rsidRPr="00721287">
        <w:rPr>
          <w:rFonts w:ascii="Times New Roman" w:hAnsi="Times New Roman"/>
          <w:sz w:val="24"/>
          <w:szCs w:val="24"/>
          <w:lang w:val="en-US"/>
        </w:rPr>
        <w:t>L</w:t>
      </w:r>
      <w:r w:rsidRPr="00721287">
        <w:rPr>
          <w:rFonts w:ascii="Times New Roman" w:hAnsi="Times New Roman"/>
          <w:sz w:val="24"/>
          <w:szCs w:val="24"/>
        </w:rPr>
        <w:t xml:space="preserve"> «Shimadzu» по программе исследований динамики многолетней мерзлоты и 11 проб речной воды по программе гидрологических наблюдений на содержание различных форм углерода и общего азота. Всего выполнено 80 анализов.</w:t>
      </w:r>
    </w:p>
    <w:p w14:paraId="2675E76D" w14:textId="77777777" w:rsidR="00721287" w:rsidRPr="00721287" w:rsidRDefault="00721287" w:rsidP="00721287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На жидкостном ионном хроматографе серии </w:t>
      </w:r>
      <w:r w:rsidRPr="00721287">
        <w:rPr>
          <w:rFonts w:ascii="Times New Roman" w:hAnsi="Times New Roman"/>
          <w:sz w:val="24"/>
          <w:szCs w:val="24"/>
          <w:lang w:val="en-US"/>
        </w:rPr>
        <w:t>LC</w:t>
      </w:r>
      <w:r w:rsidRPr="00721287">
        <w:rPr>
          <w:rFonts w:ascii="Times New Roman" w:hAnsi="Times New Roman"/>
          <w:sz w:val="24"/>
          <w:szCs w:val="24"/>
        </w:rPr>
        <w:t xml:space="preserve">-20 «Shimadzu» с кондуктометрическим детектором проанализированы 8 водных вытяжек из проб мерзлоты и 11 проб речной воды на содержание основных катионов и анионов. Снято 58 </w:t>
      </w:r>
      <w:proofErr w:type="spellStart"/>
      <w:r w:rsidRPr="00721287">
        <w:rPr>
          <w:rFonts w:ascii="Times New Roman" w:hAnsi="Times New Roman"/>
          <w:sz w:val="24"/>
          <w:szCs w:val="24"/>
        </w:rPr>
        <w:t>хроматограмм</w:t>
      </w:r>
      <w:proofErr w:type="spellEnd"/>
      <w:r w:rsidRPr="00721287">
        <w:rPr>
          <w:rFonts w:ascii="Times New Roman" w:hAnsi="Times New Roman"/>
          <w:sz w:val="24"/>
          <w:szCs w:val="24"/>
        </w:rPr>
        <w:t xml:space="preserve">. </w:t>
      </w:r>
    </w:p>
    <w:p w14:paraId="143C1292" w14:textId="77777777" w:rsidR="00721287" w:rsidRPr="00721287" w:rsidRDefault="00721287" w:rsidP="00721287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Измерены рН, соленость и электропроводность в 8 пробах воды по программе гидрологических наблюдений с использованием кондуктометра </w:t>
      </w:r>
      <w:r w:rsidRPr="00721287">
        <w:rPr>
          <w:rFonts w:ascii="Times New Roman" w:hAnsi="Times New Roman"/>
          <w:sz w:val="24"/>
          <w:szCs w:val="24"/>
          <w:lang w:val="en-US"/>
        </w:rPr>
        <w:t>S</w:t>
      </w:r>
      <w:r w:rsidRPr="00721287">
        <w:rPr>
          <w:rFonts w:ascii="Times New Roman" w:hAnsi="Times New Roman"/>
          <w:sz w:val="24"/>
          <w:szCs w:val="24"/>
        </w:rPr>
        <w:t xml:space="preserve">230 и рН-метра </w:t>
      </w:r>
      <w:r w:rsidRPr="00721287">
        <w:rPr>
          <w:rFonts w:ascii="Times New Roman" w:hAnsi="Times New Roman"/>
          <w:sz w:val="24"/>
          <w:szCs w:val="24"/>
          <w:lang w:val="en-US"/>
        </w:rPr>
        <w:t>S</w:t>
      </w:r>
      <w:r w:rsidRPr="00721287">
        <w:rPr>
          <w:rFonts w:ascii="Times New Roman" w:hAnsi="Times New Roman"/>
          <w:sz w:val="24"/>
          <w:szCs w:val="24"/>
        </w:rPr>
        <w:t>220 «</w:t>
      </w:r>
      <w:r w:rsidRPr="00721287">
        <w:rPr>
          <w:rFonts w:ascii="Times New Roman" w:hAnsi="Times New Roman"/>
          <w:sz w:val="24"/>
          <w:szCs w:val="24"/>
          <w:lang w:val="en-US"/>
        </w:rPr>
        <w:t>Mettler</w:t>
      </w:r>
      <w:r w:rsidRPr="00721287">
        <w:rPr>
          <w:rFonts w:ascii="Times New Roman" w:hAnsi="Times New Roman"/>
          <w:sz w:val="24"/>
          <w:szCs w:val="24"/>
        </w:rPr>
        <w:t xml:space="preserve"> </w:t>
      </w:r>
      <w:r w:rsidRPr="00721287">
        <w:rPr>
          <w:rFonts w:ascii="Times New Roman" w:hAnsi="Times New Roman"/>
          <w:sz w:val="24"/>
          <w:szCs w:val="24"/>
          <w:lang w:val="en-US"/>
        </w:rPr>
        <w:t>Toledo</w:t>
      </w:r>
      <w:r w:rsidRPr="00721287">
        <w:rPr>
          <w:rFonts w:ascii="Times New Roman" w:hAnsi="Times New Roman"/>
          <w:sz w:val="24"/>
          <w:szCs w:val="24"/>
        </w:rPr>
        <w:t>». Пробы отфильтрованы для проведения дальнейших анализов.</w:t>
      </w:r>
    </w:p>
    <w:p w14:paraId="5FA139F0" w14:textId="77777777" w:rsidR="00721287" w:rsidRPr="00721287" w:rsidRDefault="00721287" w:rsidP="00721287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721287">
        <w:rPr>
          <w:rFonts w:ascii="Times New Roman" w:hAnsi="Times New Roman"/>
          <w:sz w:val="24"/>
          <w:szCs w:val="24"/>
        </w:rPr>
        <w:t>Откалиброван</w:t>
      </w:r>
      <w:r w:rsidRPr="007212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21287">
        <w:rPr>
          <w:rFonts w:ascii="Times New Roman" w:hAnsi="Times New Roman"/>
          <w:sz w:val="24"/>
          <w:szCs w:val="24"/>
        </w:rPr>
        <w:t>рН</w:t>
      </w:r>
      <w:r w:rsidRPr="00721287">
        <w:rPr>
          <w:rFonts w:ascii="Times New Roman" w:hAnsi="Times New Roman"/>
          <w:sz w:val="24"/>
          <w:szCs w:val="24"/>
          <w:lang w:val="en-US"/>
        </w:rPr>
        <w:t>-</w:t>
      </w:r>
      <w:r w:rsidRPr="00721287">
        <w:rPr>
          <w:rFonts w:ascii="Times New Roman" w:hAnsi="Times New Roman"/>
          <w:sz w:val="24"/>
          <w:szCs w:val="24"/>
        </w:rPr>
        <w:t>метр</w:t>
      </w:r>
      <w:r w:rsidRPr="00721287">
        <w:rPr>
          <w:rFonts w:ascii="Times New Roman" w:hAnsi="Times New Roman"/>
          <w:sz w:val="24"/>
          <w:szCs w:val="24"/>
          <w:lang w:val="en-US"/>
        </w:rPr>
        <w:t xml:space="preserve"> S220 «Mettler Toledo».</w:t>
      </w:r>
    </w:p>
    <w:p w14:paraId="4738904B" w14:textId="77777777" w:rsidR="00721287" w:rsidRPr="00721287" w:rsidRDefault="00721287" w:rsidP="00721287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Выполнена плановая промывка насосов 2-х жидкостных </w:t>
      </w:r>
      <w:proofErr w:type="spellStart"/>
      <w:r w:rsidRPr="00721287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721287">
        <w:rPr>
          <w:rFonts w:ascii="Times New Roman" w:hAnsi="Times New Roman"/>
          <w:sz w:val="24"/>
          <w:szCs w:val="24"/>
        </w:rPr>
        <w:t xml:space="preserve"> систем «</w:t>
      </w:r>
      <w:proofErr w:type="spellStart"/>
      <w:r w:rsidRPr="00721287">
        <w:rPr>
          <w:rFonts w:ascii="Times New Roman" w:hAnsi="Times New Roman"/>
          <w:sz w:val="24"/>
          <w:szCs w:val="24"/>
        </w:rPr>
        <w:t>Shimadzu</w:t>
      </w:r>
      <w:proofErr w:type="spellEnd"/>
      <w:r w:rsidRPr="00721287">
        <w:rPr>
          <w:rFonts w:ascii="Times New Roman" w:hAnsi="Times New Roman"/>
          <w:sz w:val="24"/>
          <w:szCs w:val="24"/>
        </w:rPr>
        <w:t xml:space="preserve">» серии </w:t>
      </w:r>
      <w:r w:rsidRPr="00721287">
        <w:rPr>
          <w:rFonts w:ascii="Times New Roman" w:hAnsi="Times New Roman"/>
          <w:sz w:val="24"/>
          <w:szCs w:val="24"/>
          <w:lang w:val="en-US"/>
        </w:rPr>
        <w:t>LC</w:t>
      </w:r>
      <w:r w:rsidRPr="00721287">
        <w:rPr>
          <w:rFonts w:ascii="Times New Roman" w:hAnsi="Times New Roman"/>
          <w:sz w:val="24"/>
          <w:szCs w:val="24"/>
        </w:rPr>
        <w:t xml:space="preserve">-20 и серии LС 20-ADXR. </w:t>
      </w:r>
    </w:p>
    <w:p w14:paraId="60045A7F" w14:textId="77777777" w:rsidR="00721287" w:rsidRPr="00721287" w:rsidRDefault="00721287" w:rsidP="00721287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воздуха «Поселок» и «Гора». На станции «Гора» выполнена калибровка анализаторов, заменены фильтры. </w:t>
      </w:r>
    </w:p>
    <w:p w14:paraId="361ED34C" w14:textId="003F44FF" w:rsidR="000D3067" w:rsidRPr="00721287" w:rsidRDefault="000D3067" w:rsidP="00D8524B">
      <w:pPr>
        <w:pStyle w:val="a4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721287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721287" w:rsidRDefault="000D3067" w:rsidP="00721287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21287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721287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21287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721287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721287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52A758BE" w:rsidR="000D3067" w:rsidRPr="00721287" w:rsidRDefault="000D3067" w:rsidP="00721287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21287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721287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7212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578" w:rsidRPr="00721287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721287" w:rsidRPr="00721287">
        <w:rPr>
          <w:rFonts w:ascii="Times New Roman" w:hAnsi="Times New Roman"/>
          <w:color w:val="000000"/>
          <w:sz w:val="24"/>
          <w:szCs w:val="24"/>
        </w:rPr>
        <w:t>682</w:t>
      </w:r>
      <w:r w:rsidR="007F4ED8" w:rsidRPr="007212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1287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21287">
        <w:rPr>
          <w:rFonts w:ascii="Times New Roman" w:hAnsi="Times New Roman"/>
          <w:color w:val="000000"/>
          <w:sz w:val="24"/>
          <w:szCs w:val="24"/>
        </w:rPr>
        <w:t>-файл</w:t>
      </w:r>
      <w:r w:rsidR="00721287" w:rsidRPr="00721287">
        <w:rPr>
          <w:rFonts w:ascii="Times New Roman" w:hAnsi="Times New Roman"/>
          <w:color w:val="000000"/>
          <w:sz w:val="24"/>
          <w:szCs w:val="24"/>
        </w:rPr>
        <w:t>а</w:t>
      </w:r>
      <w:r w:rsidRPr="00721287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721287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721287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721287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М</w:t>
      </w:r>
      <w:r w:rsidR="00733BDC" w:rsidRPr="00721287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7979048" w14:textId="77777777" w:rsidR="005A532E" w:rsidRPr="00721287" w:rsidRDefault="005A532E" w:rsidP="005A532E">
      <w:pPr>
        <w:ind w:firstLine="708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3A9E824A" w14:textId="7E990C19" w:rsidR="00C374EE" w:rsidRPr="00721287" w:rsidRDefault="005A532E" w:rsidP="001A4C1C">
      <w:pPr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 </w:t>
      </w:r>
      <w:r w:rsidRPr="00721287">
        <w:rPr>
          <w:rFonts w:ascii="Times New Roman" w:hAnsi="Times New Roman"/>
          <w:sz w:val="24"/>
          <w:szCs w:val="24"/>
        </w:rPr>
        <w:tab/>
      </w:r>
      <w:r w:rsidR="00721287" w:rsidRPr="00721287">
        <w:rPr>
          <w:rFonts w:ascii="Times New Roman" w:hAnsi="Times New Roman"/>
          <w:sz w:val="24"/>
          <w:szCs w:val="24"/>
        </w:rPr>
        <w:t>20</w:t>
      </w:r>
      <w:r w:rsidR="001A4C1C" w:rsidRPr="00721287">
        <w:rPr>
          <w:rFonts w:ascii="Times New Roman" w:hAnsi="Times New Roman"/>
          <w:sz w:val="24"/>
          <w:szCs w:val="24"/>
        </w:rPr>
        <w:t>.07 произведена инспекция комплекса, считаны данные, заменена карта памяти, произведена очистка датчиков</w:t>
      </w:r>
    </w:p>
    <w:p w14:paraId="50722998" w14:textId="77777777" w:rsidR="00721287" w:rsidRPr="00721287" w:rsidRDefault="00721287" w:rsidP="001A4C1C">
      <w:pPr>
        <w:rPr>
          <w:rFonts w:ascii="Times New Roman" w:hAnsi="Times New Roman"/>
          <w:b/>
          <w:bCs/>
          <w:sz w:val="24"/>
          <w:szCs w:val="24"/>
        </w:rPr>
      </w:pPr>
    </w:p>
    <w:p w14:paraId="1A5B9562" w14:textId="77777777" w:rsidR="006A2142" w:rsidRPr="00721287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21287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721287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lastRenderedPageBreak/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721287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21287">
        <w:rPr>
          <w:rFonts w:ascii="Times New Roman" w:hAnsi="Times New Roman"/>
          <w:sz w:val="24"/>
          <w:szCs w:val="24"/>
        </w:rPr>
        <w:t>лу спутниковой связи</w:t>
      </w:r>
      <w:r w:rsidRPr="00721287">
        <w:rPr>
          <w:rFonts w:ascii="Times New Roman" w:hAnsi="Times New Roman"/>
          <w:sz w:val="24"/>
          <w:szCs w:val="24"/>
        </w:rPr>
        <w:t>.</w:t>
      </w:r>
      <w:r w:rsidR="004174E7" w:rsidRPr="00721287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721287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721287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287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721287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 </w:t>
      </w:r>
      <w:r w:rsidR="00187632" w:rsidRPr="00721287">
        <w:rPr>
          <w:rFonts w:ascii="Times New Roman" w:hAnsi="Times New Roman"/>
          <w:sz w:val="24"/>
          <w:szCs w:val="24"/>
        </w:rPr>
        <w:t xml:space="preserve">Проводились </w:t>
      </w:r>
      <w:proofErr w:type="spellStart"/>
      <w:r w:rsidR="00187632" w:rsidRPr="00721287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="00187632" w:rsidRPr="00721287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187632" w:rsidRPr="00721287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721287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721287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721287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721287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721287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2128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1287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21287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721287">
        <w:rPr>
          <w:rFonts w:ascii="Times New Roman" w:hAnsi="Times New Roman"/>
          <w:sz w:val="24"/>
          <w:szCs w:val="24"/>
        </w:rPr>
        <w:t>вались</w:t>
      </w:r>
      <w:r w:rsidRPr="00721287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721287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721287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721287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49346D74" w14:textId="40A306DA" w:rsidR="00721287" w:rsidRPr="00721287" w:rsidRDefault="00721287" w:rsidP="0072128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Продолжается выполнение полевых работ по программам гидрологических наблюдений и </w:t>
      </w:r>
      <w:proofErr w:type="spellStart"/>
      <w:r w:rsidRPr="00721287">
        <w:rPr>
          <w:rFonts w:ascii="Times New Roman" w:hAnsi="Times New Roman"/>
          <w:sz w:val="24"/>
          <w:szCs w:val="24"/>
        </w:rPr>
        <w:t>гляцио</w:t>
      </w:r>
      <w:proofErr w:type="spellEnd"/>
      <w:r w:rsidRPr="00721287">
        <w:rPr>
          <w:rFonts w:ascii="Times New Roman" w:hAnsi="Times New Roman"/>
          <w:sz w:val="24"/>
          <w:szCs w:val="24"/>
        </w:rPr>
        <w:t xml:space="preserve"> - геофизических исследований. </w:t>
      </w:r>
    </w:p>
    <w:p w14:paraId="7B57E5AF" w14:textId="77777777" w:rsidR="00721287" w:rsidRPr="00721287" w:rsidRDefault="00721287" w:rsidP="00721287">
      <w:pPr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721287">
        <w:rPr>
          <w:rFonts w:ascii="Times New Roman" w:eastAsia="Times New Roman" w:hAnsi="Times New Roman"/>
          <w:sz w:val="24"/>
          <w:szCs w:val="24"/>
        </w:rPr>
        <w:t>17.07 выполнен маршрут в устье р. Альдегонда с измерением расходов воды и на ледник Альдегонда с определением местоположения выходов подледниковых водотоков и проведением замеров минерализации.</w:t>
      </w:r>
    </w:p>
    <w:p w14:paraId="76137603" w14:textId="73E14D37" w:rsidR="00721287" w:rsidRPr="00721287" w:rsidRDefault="00721287" w:rsidP="00721287">
      <w:pPr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721287">
        <w:rPr>
          <w:rFonts w:ascii="Times New Roman" w:eastAsia="Times New Roman" w:hAnsi="Times New Roman"/>
          <w:sz w:val="24"/>
          <w:szCs w:val="24"/>
        </w:rPr>
        <w:t>20.07 выполнен маршрут в устья рек Конгресс, Альдегонда и Бретьорна с измерением расходов воды.</w:t>
      </w:r>
    </w:p>
    <w:p w14:paraId="227EC269" w14:textId="71C09AA9" w:rsidR="00493578" w:rsidRPr="00721287" w:rsidRDefault="00493578" w:rsidP="00493578">
      <w:pPr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eastAsia="Times New Roman" w:hAnsi="Times New Roman"/>
          <w:sz w:val="24"/>
          <w:szCs w:val="24"/>
        </w:rPr>
        <w:t>.</w:t>
      </w:r>
    </w:p>
    <w:p w14:paraId="4A398036" w14:textId="77777777" w:rsidR="00721287" w:rsidRPr="00721287" w:rsidRDefault="00721287" w:rsidP="0072128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AF87A73" w14:textId="77777777" w:rsidR="00721287" w:rsidRPr="00721287" w:rsidRDefault="00721287" w:rsidP="0072128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за период с 15 по 21 июля 2020 г. (по информации Мурманского УГМС)</w:t>
      </w:r>
    </w:p>
    <w:p w14:paraId="497E57A8" w14:textId="77777777" w:rsidR="00721287" w:rsidRPr="00721287" w:rsidRDefault="00721287" w:rsidP="00721287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EF5A59F" w14:textId="77777777" w:rsidR="00721287" w:rsidRPr="00721287" w:rsidRDefault="00721287" w:rsidP="00721287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Средняя температура воздуха: 7,3°С</w:t>
      </w:r>
    </w:p>
    <w:p w14:paraId="00DF7339" w14:textId="428B75E3" w:rsidR="00721287" w:rsidRPr="00721287" w:rsidRDefault="00721287" w:rsidP="00721287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Максимальная: 11,5°С</w:t>
      </w:r>
    </w:p>
    <w:p w14:paraId="1753F680" w14:textId="7B36691E" w:rsidR="00721287" w:rsidRPr="00721287" w:rsidRDefault="00721287" w:rsidP="00721287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Минимальная: 5,2°С</w:t>
      </w:r>
    </w:p>
    <w:p w14:paraId="0B244719" w14:textId="716B9410" w:rsidR="00721287" w:rsidRDefault="00721287" w:rsidP="00721287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Ветер: средний 2,2 м/с, максимальный порыв 7 м/с.</w:t>
      </w:r>
    </w:p>
    <w:p w14:paraId="471C26DE" w14:textId="77777777" w:rsidR="00721287" w:rsidRPr="00721287" w:rsidRDefault="00721287" w:rsidP="00721287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</w:p>
    <w:p w14:paraId="09C84AB6" w14:textId="77777777" w:rsidR="00721287" w:rsidRPr="00721287" w:rsidRDefault="00721287" w:rsidP="00721287">
      <w:pPr>
        <w:pStyle w:val="a4"/>
        <w:numPr>
          <w:ilvl w:val="0"/>
          <w:numId w:val="16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ACEDECD" w14:textId="77777777" w:rsidR="00721287" w:rsidRDefault="00721287" w:rsidP="0072128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721287">
        <w:rPr>
          <w:rFonts w:ascii="Times New Roman" w:hAnsi="Times New Roman"/>
          <w:sz w:val="24"/>
          <w:szCs w:val="24"/>
        </w:rPr>
        <w:t xml:space="preserve"> </w:t>
      </w:r>
    </w:p>
    <w:p w14:paraId="63E6E1EC" w14:textId="0D4610E7" w:rsidR="00721287" w:rsidRDefault="00721287" w:rsidP="00721287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15 по 21 июля не зарегистрировано неблагоприятных метеорологических явлений. Опасных метеорологических явлений не наблюдалось.</w:t>
      </w:r>
    </w:p>
    <w:p w14:paraId="54032AC2" w14:textId="77777777" w:rsidR="00721287" w:rsidRPr="00721287" w:rsidRDefault="00721287" w:rsidP="00721287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B760CF7" w14:textId="77777777" w:rsidR="00721287" w:rsidRPr="00721287" w:rsidRDefault="00721287" w:rsidP="00721287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2128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A382EA4" w14:textId="77777777" w:rsidR="00721287" w:rsidRPr="00721287" w:rsidRDefault="00721287" w:rsidP="0072128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•</w:t>
      </w: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7862097D" w14:textId="77777777" w:rsidR="00721287" w:rsidRPr="00721287" w:rsidRDefault="00721287" w:rsidP="0072128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–непрерывная запись 7 суток;</w:t>
      </w:r>
    </w:p>
    <w:p w14:paraId="6412FE4A" w14:textId="77777777" w:rsidR="00721287" w:rsidRPr="00721287" w:rsidRDefault="00721287" w:rsidP="0072128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моря-визуально –21 срок;</w:t>
      </w:r>
    </w:p>
    <w:p w14:paraId="47B23CB7" w14:textId="77777777" w:rsidR="00721287" w:rsidRPr="00721287" w:rsidRDefault="00721287" w:rsidP="0072128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1BD01E89" w14:textId="77777777" w:rsidR="00721287" w:rsidRPr="00721287" w:rsidRDefault="00721287" w:rsidP="0072128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21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1A303062" w14:textId="77777777" w:rsidR="00721287" w:rsidRPr="00721287" w:rsidRDefault="00721287" w:rsidP="00721287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5BCE56F" w14:textId="77777777" w:rsidR="00721287" w:rsidRPr="00721287" w:rsidRDefault="00721287" w:rsidP="00721287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7ABAB840" w14:textId="77777777" w:rsidR="00721287" w:rsidRPr="00721287" w:rsidRDefault="00721287" w:rsidP="00721287">
      <w:pPr>
        <w:spacing w:line="360" w:lineRule="auto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-  1 раз в сутки проводились измерения мощности амбиентного эквивалента дозы гамма-излучения (</w:t>
      </w:r>
      <w:proofErr w:type="spellStart"/>
      <w:proofErr w:type="gramStart"/>
      <w:r w:rsidRPr="00721287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721287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83B62CA" w14:textId="77777777" w:rsidR="00721287" w:rsidRPr="00721287" w:rsidRDefault="00721287" w:rsidP="00721287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949BCD1" w14:textId="41D9F4E3" w:rsidR="00721287" w:rsidRPr="00721287" w:rsidRDefault="00721287" w:rsidP="000E7F0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Производ</w:t>
      </w:r>
      <w:r w:rsidR="000E7F0F">
        <w:rPr>
          <w:rFonts w:ascii="Times New Roman" w:hAnsi="Times New Roman"/>
          <w:sz w:val="24"/>
          <w:szCs w:val="24"/>
        </w:rPr>
        <w:t>ились</w:t>
      </w:r>
      <w:r w:rsidRPr="00721287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2CDD8B2C" w14:textId="184F9752" w:rsidR="00721287" w:rsidRPr="00721287" w:rsidRDefault="00721287" w:rsidP="000E7F0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0E7F0F">
        <w:rPr>
          <w:rFonts w:ascii="Times New Roman" w:hAnsi="Times New Roman"/>
          <w:sz w:val="24"/>
          <w:szCs w:val="24"/>
        </w:rPr>
        <w:t xml:space="preserve">передавалась </w:t>
      </w:r>
      <w:r w:rsidRPr="00721287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A30EA61" w14:textId="77777777" w:rsidR="00721287" w:rsidRPr="00721287" w:rsidRDefault="00721287" w:rsidP="000E7F0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(АМПЛИ-24раза, МАГМА- 8 раз)</w:t>
      </w:r>
    </w:p>
    <w:p w14:paraId="519C6B72" w14:textId="77777777" w:rsidR="00721287" w:rsidRPr="00721287" w:rsidRDefault="00721287" w:rsidP="000E7F0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15 по 21 июля - 2.</w:t>
      </w:r>
    </w:p>
    <w:p w14:paraId="78D2D6F1" w14:textId="77777777" w:rsidR="00721287" w:rsidRPr="00721287" w:rsidRDefault="00721287" w:rsidP="00721287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B8CD648" w14:textId="77777777" w:rsidR="00721287" w:rsidRPr="00721287" w:rsidRDefault="00721287" w:rsidP="00721287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7505765F" w14:textId="77777777" w:rsidR="00721287" w:rsidRPr="00721287" w:rsidRDefault="00721287" w:rsidP="00721287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b/>
          <w:sz w:val="24"/>
          <w:szCs w:val="24"/>
        </w:rPr>
        <w:t>Озонометрические</w:t>
      </w:r>
      <w:r w:rsidRPr="00721287">
        <w:rPr>
          <w:rFonts w:ascii="Times New Roman" w:hAnsi="Times New Roman"/>
          <w:sz w:val="24"/>
          <w:szCs w:val="24"/>
        </w:rPr>
        <w:t xml:space="preserve"> </w:t>
      </w:r>
      <w:r w:rsidRPr="00721287">
        <w:rPr>
          <w:rFonts w:ascii="Times New Roman" w:hAnsi="Times New Roman"/>
          <w:b/>
          <w:sz w:val="24"/>
          <w:szCs w:val="24"/>
        </w:rPr>
        <w:t>наблюдения</w:t>
      </w:r>
    </w:p>
    <w:p w14:paraId="7379437F" w14:textId="77777777" w:rsidR="00721287" w:rsidRPr="00721287" w:rsidRDefault="00721287" w:rsidP="000E7F0F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15 по 21 июля – 52 сроков.</w:t>
      </w:r>
    </w:p>
    <w:p w14:paraId="0E1F548D" w14:textId="77777777" w:rsidR="00721287" w:rsidRPr="00721287" w:rsidRDefault="00721287" w:rsidP="000E7F0F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ФГБУ «ГГО» для контроля и пополнения фонда данных.</w:t>
      </w:r>
    </w:p>
    <w:p w14:paraId="62FB70F9" w14:textId="77777777" w:rsidR="00721287" w:rsidRPr="00721287" w:rsidRDefault="00721287" w:rsidP="00721287">
      <w:pPr>
        <w:rPr>
          <w:rFonts w:ascii="Times New Roman" w:hAnsi="Times New Roman"/>
          <w:sz w:val="24"/>
          <w:szCs w:val="24"/>
        </w:rPr>
      </w:pPr>
    </w:p>
    <w:p w14:paraId="370F7F37" w14:textId="77777777" w:rsidR="007D4A78" w:rsidRPr="00721287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721287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721287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721287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721287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721287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721287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BB0FD7"/>
    <w:multiLevelType w:val="hybridMultilevel"/>
    <w:tmpl w:val="E5BAB894"/>
    <w:lvl w:ilvl="0" w:tplc="6936A8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2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E7F0F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496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287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69CA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3666E-1BCE-4A30-A5C9-D7F64E88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2020-07-23T11:14:00Z</dcterms:created>
  <dcterms:modified xsi:type="dcterms:W3CDTF">2020-07-23T11:14:00Z</dcterms:modified>
</cp:coreProperties>
</file>