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CC731" w14:textId="77777777" w:rsidR="00493578" w:rsidRPr="001B40E2" w:rsidRDefault="00493578" w:rsidP="004935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B40E2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69E2913C" w14:textId="77777777" w:rsidR="005105FC" w:rsidRPr="001B40E2" w:rsidRDefault="005105FC" w:rsidP="005105FC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B40E2">
        <w:rPr>
          <w:rFonts w:ascii="Times New Roman" w:hAnsi="Times New Roman"/>
          <w:b/>
          <w:sz w:val="24"/>
          <w:szCs w:val="24"/>
        </w:rPr>
        <w:t>за период с 24 по 30 июня 2020 г.</w:t>
      </w:r>
    </w:p>
    <w:p w14:paraId="33EA998B" w14:textId="77777777" w:rsidR="005105FC" w:rsidRPr="001B40E2" w:rsidRDefault="005105FC" w:rsidP="005105FC">
      <w:pPr>
        <w:contextualSpacing/>
        <w:rPr>
          <w:rFonts w:ascii="Times New Roman" w:hAnsi="Times New Roman"/>
          <w:sz w:val="24"/>
          <w:szCs w:val="24"/>
        </w:rPr>
      </w:pPr>
    </w:p>
    <w:p w14:paraId="4A112ECE" w14:textId="77777777" w:rsidR="005105FC" w:rsidRPr="001B40E2" w:rsidRDefault="005105FC" w:rsidP="005105FC">
      <w:pPr>
        <w:rPr>
          <w:rFonts w:ascii="Times New Roman" w:hAnsi="Times New Roman"/>
          <w:sz w:val="24"/>
          <w:szCs w:val="24"/>
        </w:rPr>
      </w:pPr>
      <w:r w:rsidRPr="001B40E2">
        <w:rPr>
          <w:rFonts w:ascii="Times New Roman" w:hAnsi="Times New Roman"/>
          <w:sz w:val="24"/>
          <w:szCs w:val="24"/>
        </w:rPr>
        <w:t xml:space="preserve">Погода в пос. </w:t>
      </w:r>
      <w:proofErr w:type="spellStart"/>
      <w:r w:rsidRPr="001B40E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1B40E2">
        <w:rPr>
          <w:rFonts w:ascii="Times New Roman" w:hAnsi="Times New Roman"/>
          <w:sz w:val="24"/>
          <w:szCs w:val="24"/>
        </w:rPr>
        <w:t xml:space="preserve"> по данным ГМО «</w:t>
      </w:r>
      <w:proofErr w:type="spellStart"/>
      <w:r w:rsidRPr="001B40E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1B40E2">
        <w:rPr>
          <w:rFonts w:ascii="Times New Roman" w:hAnsi="Times New Roman"/>
          <w:sz w:val="24"/>
          <w:szCs w:val="24"/>
        </w:rPr>
        <w:t xml:space="preserve">» на 09-00 </w:t>
      </w:r>
      <w:proofErr w:type="spellStart"/>
      <w:r w:rsidRPr="001B40E2">
        <w:rPr>
          <w:rFonts w:ascii="Times New Roman" w:hAnsi="Times New Roman"/>
          <w:sz w:val="24"/>
          <w:szCs w:val="24"/>
        </w:rPr>
        <w:t>мск</w:t>
      </w:r>
      <w:proofErr w:type="spellEnd"/>
      <w:r w:rsidRPr="001B40E2">
        <w:rPr>
          <w:rFonts w:ascii="Times New Roman" w:hAnsi="Times New Roman"/>
          <w:sz w:val="24"/>
          <w:szCs w:val="24"/>
        </w:rPr>
        <w:t xml:space="preserve"> 01.07.2020:</w:t>
      </w:r>
    </w:p>
    <w:p w14:paraId="103D6F5A" w14:textId="77777777" w:rsidR="005105FC" w:rsidRPr="001B40E2" w:rsidRDefault="005105FC" w:rsidP="005105FC">
      <w:pPr>
        <w:rPr>
          <w:rFonts w:ascii="Times New Roman" w:hAnsi="Times New Roman"/>
          <w:sz w:val="24"/>
          <w:szCs w:val="24"/>
        </w:rPr>
      </w:pPr>
      <w:r w:rsidRPr="001B40E2">
        <w:rPr>
          <w:rFonts w:ascii="Times New Roman" w:hAnsi="Times New Roman"/>
          <w:sz w:val="24"/>
          <w:szCs w:val="24"/>
        </w:rPr>
        <w:t>Температура воздуха: +6,7 °С</w:t>
      </w:r>
    </w:p>
    <w:p w14:paraId="1FE5935C" w14:textId="77777777" w:rsidR="005105FC" w:rsidRPr="001B40E2" w:rsidRDefault="005105FC" w:rsidP="005105FC">
      <w:pPr>
        <w:rPr>
          <w:rFonts w:ascii="Times New Roman" w:hAnsi="Times New Roman"/>
          <w:sz w:val="24"/>
          <w:szCs w:val="24"/>
        </w:rPr>
      </w:pPr>
      <w:r w:rsidRPr="001B40E2">
        <w:rPr>
          <w:rFonts w:ascii="Times New Roman" w:hAnsi="Times New Roman"/>
          <w:sz w:val="24"/>
          <w:szCs w:val="24"/>
        </w:rPr>
        <w:t xml:space="preserve">Атмосферное давление: 1004,7 </w:t>
      </w:r>
      <w:proofErr w:type="spellStart"/>
      <w:r w:rsidRPr="001B40E2">
        <w:rPr>
          <w:rFonts w:ascii="Times New Roman" w:hAnsi="Times New Roman"/>
          <w:sz w:val="24"/>
          <w:szCs w:val="24"/>
        </w:rPr>
        <w:t>гПа</w:t>
      </w:r>
      <w:proofErr w:type="spellEnd"/>
    </w:p>
    <w:p w14:paraId="4552E4B9" w14:textId="77777777" w:rsidR="005105FC" w:rsidRPr="001B40E2" w:rsidRDefault="005105FC" w:rsidP="005105FC">
      <w:pPr>
        <w:rPr>
          <w:rFonts w:ascii="Times New Roman" w:hAnsi="Times New Roman"/>
          <w:sz w:val="24"/>
          <w:szCs w:val="24"/>
        </w:rPr>
      </w:pPr>
      <w:r w:rsidRPr="001B40E2">
        <w:rPr>
          <w:rFonts w:ascii="Times New Roman" w:hAnsi="Times New Roman"/>
          <w:sz w:val="24"/>
          <w:szCs w:val="24"/>
        </w:rPr>
        <w:t>Влажность воздуха: 43 %</w:t>
      </w:r>
    </w:p>
    <w:p w14:paraId="181D5ECF" w14:textId="77777777" w:rsidR="005105FC" w:rsidRPr="001B40E2" w:rsidRDefault="005105FC" w:rsidP="005105FC">
      <w:pPr>
        <w:rPr>
          <w:rFonts w:ascii="Times New Roman" w:hAnsi="Times New Roman"/>
          <w:sz w:val="24"/>
          <w:szCs w:val="24"/>
        </w:rPr>
      </w:pPr>
      <w:r w:rsidRPr="001B40E2">
        <w:rPr>
          <w:rFonts w:ascii="Times New Roman" w:hAnsi="Times New Roman"/>
          <w:sz w:val="24"/>
          <w:szCs w:val="24"/>
        </w:rPr>
        <w:t>Ветер: север, 5 м/с</w:t>
      </w:r>
    </w:p>
    <w:p w14:paraId="06C6A5F3" w14:textId="77777777" w:rsidR="00700F7D" w:rsidRPr="001B40E2" w:rsidRDefault="00700F7D" w:rsidP="007F7761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DD91965" w14:textId="77777777" w:rsidR="00700F7D" w:rsidRPr="001B40E2" w:rsidRDefault="00796F91" w:rsidP="00F365D8">
      <w:pPr>
        <w:pStyle w:val="a4"/>
        <w:numPr>
          <w:ilvl w:val="0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1B40E2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3BA4B15F" w14:textId="77777777" w:rsidR="00493578" w:rsidRPr="001B40E2" w:rsidRDefault="00493578" w:rsidP="00493578">
      <w:pPr>
        <w:rPr>
          <w:rFonts w:ascii="Times New Roman" w:hAnsi="Times New Roman"/>
          <w:sz w:val="24"/>
          <w:szCs w:val="24"/>
        </w:rPr>
      </w:pPr>
      <w:r w:rsidRPr="001B40E2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</w:t>
      </w:r>
      <w:proofErr w:type="spellStart"/>
      <w:r w:rsidRPr="001B40E2">
        <w:rPr>
          <w:rFonts w:ascii="Times New Roman" w:hAnsi="Times New Roman"/>
          <w:sz w:val="24"/>
          <w:szCs w:val="24"/>
        </w:rPr>
        <w:t>аэталометров</w:t>
      </w:r>
      <w:proofErr w:type="spellEnd"/>
      <w:r w:rsidRPr="001B40E2">
        <w:rPr>
          <w:rFonts w:ascii="Times New Roman" w:hAnsi="Times New Roman"/>
          <w:sz w:val="24"/>
          <w:szCs w:val="24"/>
        </w:rPr>
        <w:t xml:space="preserve"> АЕ33 и SM-IV и спектральной прозрачности атмосферы при помощи солнечного фотометра </w:t>
      </w:r>
      <w:r w:rsidRPr="001B40E2">
        <w:rPr>
          <w:rFonts w:ascii="Times New Roman" w:hAnsi="Times New Roman"/>
          <w:sz w:val="24"/>
          <w:szCs w:val="24"/>
          <w:lang w:val="en-US"/>
        </w:rPr>
        <w:t>SP</w:t>
      </w:r>
      <w:r w:rsidRPr="001B40E2">
        <w:rPr>
          <w:rFonts w:ascii="Times New Roman" w:hAnsi="Times New Roman"/>
          <w:sz w:val="24"/>
          <w:szCs w:val="24"/>
        </w:rPr>
        <w:t xml:space="preserve">9. </w:t>
      </w:r>
    </w:p>
    <w:p w14:paraId="415077A9" w14:textId="77777777" w:rsidR="005C24D6" w:rsidRPr="001B40E2" w:rsidRDefault="005C24D6" w:rsidP="005C24D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470B7665" w14:textId="77777777" w:rsidR="00D349D3" w:rsidRPr="001B40E2" w:rsidRDefault="00D349D3" w:rsidP="00721808">
      <w:pPr>
        <w:pStyle w:val="a4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1B40E2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5B136B2F" w14:textId="243A8EE0" w:rsidR="005A532E" w:rsidRPr="001B40E2" w:rsidRDefault="005A532E" w:rsidP="005A532E">
      <w:pPr>
        <w:pStyle w:val="a4"/>
        <w:numPr>
          <w:ilvl w:val="1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1B40E2">
        <w:rPr>
          <w:rFonts w:ascii="Times New Roman" w:hAnsi="Times New Roman"/>
          <w:sz w:val="24"/>
          <w:szCs w:val="24"/>
        </w:rPr>
        <w:t>Хроматографическая</w:t>
      </w:r>
      <w:proofErr w:type="spellEnd"/>
      <w:r w:rsidRPr="001B40E2">
        <w:rPr>
          <w:rFonts w:ascii="Times New Roman" w:hAnsi="Times New Roman"/>
          <w:sz w:val="24"/>
          <w:szCs w:val="24"/>
        </w:rPr>
        <w:t xml:space="preserve"> система хромато масс-спектрометра </w:t>
      </w:r>
      <w:r w:rsidRPr="001B40E2">
        <w:rPr>
          <w:rFonts w:ascii="Times New Roman" w:hAnsi="Times New Roman"/>
          <w:sz w:val="24"/>
          <w:szCs w:val="24"/>
          <w:lang w:val="en-US"/>
        </w:rPr>
        <w:t>LCMS</w:t>
      </w:r>
      <w:r w:rsidRPr="001B40E2">
        <w:rPr>
          <w:rFonts w:ascii="Times New Roman" w:hAnsi="Times New Roman"/>
          <w:sz w:val="24"/>
          <w:szCs w:val="24"/>
        </w:rPr>
        <w:t>-8040 «</w:t>
      </w:r>
      <w:proofErr w:type="spellStart"/>
      <w:r w:rsidRPr="001B40E2">
        <w:rPr>
          <w:rFonts w:ascii="Times New Roman" w:hAnsi="Times New Roman"/>
          <w:sz w:val="24"/>
          <w:szCs w:val="24"/>
        </w:rPr>
        <w:t>Shimadzu</w:t>
      </w:r>
      <w:proofErr w:type="spellEnd"/>
      <w:r w:rsidRPr="001B40E2">
        <w:rPr>
          <w:rFonts w:ascii="Times New Roman" w:hAnsi="Times New Roman"/>
          <w:sz w:val="24"/>
          <w:szCs w:val="24"/>
        </w:rPr>
        <w:t xml:space="preserve">» промыта растворами </w:t>
      </w:r>
      <w:proofErr w:type="spellStart"/>
      <w:r w:rsidRPr="001B40E2">
        <w:rPr>
          <w:rFonts w:ascii="Times New Roman" w:hAnsi="Times New Roman"/>
          <w:sz w:val="24"/>
          <w:szCs w:val="24"/>
        </w:rPr>
        <w:t>изопропанола</w:t>
      </w:r>
      <w:proofErr w:type="spellEnd"/>
      <w:r w:rsidRPr="001B40E2">
        <w:rPr>
          <w:rFonts w:ascii="Times New Roman" w:hAnsi="Times New Roman"/>
          <w:sz w:val="24"/>
          <w:szCs w:val="24"/>
        </w:rPr>
        <w:t xml:space="preserve"> разных концентраций, устранен переброс подвижной фазы в емкость для промывки </w:t>
      </w:r>
      <w:proofErr w:type="spellStart"/>
      <w:r w:rsidRPr="001B40E2">
        <w:rPr>
          <w:rFonts w:ascii="Times New Roman" w:hAnsi="Times New Roman"/>
          <w:sz w:val="24"/>
          <w:szCs w:val="24"/>
        </w:rPr>
        <w:t>заплунжерного</w:t>
      </w:r>
      <w:proofErr w:type="spellEnd"/>
      <w:r w:rsidRPr="001B40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40E2">
        <w:rPr>
          <w:rFonts w:ascii="Times New Roman" w:hAnsi="Times New Roman"/>
          <w:sz w:val="24"/>
          <w:szCs w:val="24"/>
        </w:rPr>
        <w:t>пространста</w:t>
      </w:r>
      <w:proofErr w:type="spellEnd"/>
      <w:r w:rsidRPr="001B40E2">
        <w:rPr>
          <w:rFonts w:ascii="Times New Roman" w:hAnsi="Times New Roman"/>
          <w:sz w:val="24"/>
          <w:szCs w:val="24"/>
        </w:rPr>
        <w:t xml:space="preserve">. Проведен анализ свежеприготовленных растворов с известными содержаниями определяемых компонентов для установления предела обнаружения, количественного предела определения, линейности и правильности методики анализа биологических объектов на содержание перфторированных кислот. По результатам анализа составлен отчет. </w:t>
      </w:r>
    </w:p>
    <w:p w14:paraId="1303D6F3" w14:textId="46B4F634" w:rsidR="005A532E" w:rsidRPr="001B40E2" w:rsidRDefault="005A532E" w:rsidP="005A532E">
      <w:pPr>
        <w:pStyle w:val="a4"/>
        <w:numPr>
          <w:ilvl w:val="1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r w:rsidRPr="001B40E2">
        <w:rPr>
          <w:rFonts w:ascii="Times New Roman" w:hAnsi="Times New Roman"/>
          <w:sz w:val="24"/>
          <w:szCs w:val="24"/>
        </w:rPr>
        <w:t>Проанализированы 21 проба грунтовой воды по программе исследований динамики многолетней мерзлоты и 6 проб речной воды по программе гидрологических наблюдений на содержание различных форм углерода и общего азота на анализаторе органического углерода ТОС-</w:t>
      </w:r>
      <w:r w:rsidRPr="001B40E2">
        <w:rPr>
          <w:rFonts w:ascii="Times New Roman" w:hAnsi="Times New Roman"/>
          <w:sz w:val="24"/>
          <w:szCs w:val="24"/>
          <w:lang w:val="en-US"/>
        </w:rPr>
        <w:t>L</w:t>
      </w:r>
      <w:r w:rsidRPr="001B40E2">
        <w:rPr>
          <w:rFonts w:ascii="Times New Roman" w:hAnsi="Times New Roman"/>
          <w:sz w:val="24"/>
          <w:szCs w:val="24"/>
        </w:rPr>
        <w:t xml:space="preserve"> с приставкой для определения содержания общего азота </w:t>
      </w:r>
      <w:r w:rsidRPr="001B40E2">
        <w:rPr>
          <w:rFonts w:ascii="Times New Roman" w:hAnsi="Times New Roman"/>
          <w:sz w:val="24"/>
          <w:szCs w:val="24"/>
          <w:lang w:val="en-US"/>
        </w:rPr>
        <w:t>TNM</w:t>
      </w:r>
      <w:r w:rsidRPr="001B40E2">
        <w:rPr>
          <w:rFonts w:ascii="Times New Roman" w:hAnsi="Times New Roman"/>
          <w:sz w:val="24"/>
          <w:szCs w:val="24"/>
        </w:rPr>
        <w:t>-</w:t>
      </w:r>
      <w:r w:rsidRPr="001B40E2">
        <w:rPr>
          <w:rFonts w:ascii="Times New Roman" w:hAnsi="Times New Roman"/>
          <w:sz w:val="24"/>
          <w:szCs w:val="24"/>
          <w:lang w:val="en-US"/>
        </w:rPr>
        <w:t>L</w:t>
      </w:r>
      <w:r w:rsidRPr="001B40E2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1B40E2">
        <w:rPr>
          <w:rFonts w:ascii="Times New Roman" w:hAnsi="Times New Roman"/>
          <w:sz w:val="24"/>
          <w:szCs w:val="24"/>
        </w:rPr>
        <w:t>Shimadzu</w:t>
      </w:r>
      <w:proofErr w:type="spellEnd"/>
      <w:r w:rsidRPr="001B40E2">
        <w:rPr>
          <w:rFonts w:ascii="Times New Roman" w:hAnsi="Times New Roman"/>
          <w:sz w:val="24"/>
          <w:szCs w:val="24"/>
        </w:rPr>
        <w:t>». Всего выполнено 118 анализов.</w:t>
      </w:r>
    </w:p>
    <w:p w14:paraId="1559D8D5" w14:textId="043CD7C1" w:rsidR="005A532E" w:rsidRPr="001B40E2" w:rsidRDefault="005A532E" w:rsidP="005A532E">
      <w:pPr>
        <w:pStyle w:val="a4"/>
        <w:numPr>
          <w:ilvl w:val="1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r w:rsidRPr="001B40E2">
        <w:rPr>
          <w:rFonts w:ascii="Times New Roman" w:hAnsi="Times New Roman"/>
          <w:sz w:val="24"/>
          <w:szCs w:val="24"/>
        </w:rPr>
        <w:t xml:space="preserve">Проведен анализ 6 проб речной воды на содержание основных катионов и анионов по программе гидрологических наблюдений на жидкостном ионном хроматографе серии </w:t>
      </w:r>
      <w:r w:rsidRPr="001B40E2">
        <w:rPr>
          <w:rFonts w:ascii="Times New Roman" w:hAnsi="Times New Roman"/>
          <w:sz w:val="24"/>
          <w:szCs w:val="24"/>
          <w:lang w:val="en-US"/>
        </w:rPr>
        <w:t>LC</w:t>
      </w:r>
      <w:r w:rsidRPr="001B40E2">
        <w:rPr>
          <w:rFonts w:ascii="Times New Roman" w:hAnsi="Times New Roman"/>
          <w:sz w:val="24"/>
          <w:szCs w:val="24"/>
        </w:rPr>
        <w:t>-20 «</w:t>
      </w:r>
      <w:proofErr w:type="spellStart"/>
      <w:r w:rsidRPr="001B40E2">
        <w:rPr>
          <w:rFonts w:ascii="Times New Roman" w:hAnsi="Times New Roman"/>
          <w:sz w:val="24"/>
          <w:szCs w:val="24"/>
        </w:rPr>
        <w:t>Shimadzu</w:t>
      </w:r>
      <w:proofErr w:type="spellEnd"/>
      <w:r w:rsidRPr="001B40E2">
        <w:rPr>
          <w:rFonts w:ascii="Times New Roman" w:hAnsi="Times New Roman"/>
          <w:sz w:val="24"/>
          <w:szCs w:val="24"/>
        </w:rPr>
        <w:t xml:space="preserve">» с кондуктометрическим детектором (снято и обработано 16 </w:t>
      </w:r>
      <w:proofErr w:type="spellStart"/>
      <w:r w:rsidRPr="001B40E2">
        <w:rPr>
          <w:rFonts w:ascii="Times New Roman" w:hAnsi="Times New Roman"/>
          <w:sz w:val="24"/>
          <w:szCs w:val="24"/>
        </w:rPr>
        <w:t>хроматограмм</w:t>
      </w:r>
      <w:proofErr w:type="spellEnd"/>
      <w:r w:rsidRPr="001B40E2">
        <w:rPr>
          <w:rFonts w:ascii="Times New Roman" w:hAnsi="Times New Roman"/>
          <w:sz w:val="24"/>
          <w:szCs w:val="24"/>
        </w:rPr>
        <w:t>).</w:t>
      </w:r>
    </w:p>
    <w:p w14:paraId="32E031D4" w14:textId="77777777" w:rsidR="005A532E" w:rsidRPr="001B40E2" w:rsidRDefault="005A532E" w:rsidP="005A532E">
      <w:pPr>
        <w:pStyle w:val="a4"/>
        <w:numPr>
          <w:ilvl w:val="1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r w:rsidRPr="001B40E2">
        <w:rPr>
          <w:rFonts w:ascii="Times New Roman" w:hAnsi="Times New Roman"/>
          <w:sz w:val="24"/>
          <w:szCs w:val="24"/>
        </w:rPr>
        <w:t xml:space="preserve">Выполнены измерения рН, солености и электропроводности в 3 пробах речной воды с использованием кондуктометра </w:t>
      </w:r>
      <w:r w:rsidRPr="001B40E2">
        <w:rPr>
          <w:rFonts w:ascii="Times New Roman" w:hAnsi="Times New Roman"/>
          <w:sz w:val="24"/>
          <w:szCs w:val="24"/>
          <w:lang w:val="en-US"/>
        </w:rPr>
        <w:t>S</w:t>
      </w:r>
      <w:r w:rsidRPr="001B40E2">
        <w:rPr>
          <w:rFonts w:ascii="Times New Roman" w:hAnsi="Times New Roman"/>
          <w:sz w:val="24"/>
          <w:szCs w:val="24"/>
        </w:rPr>
        <w:t xml:space="preserve">230 и рН-метра </w:t>
      </w:r>
      <w:r w:rsidRPr="001B40E2">
        <w:rPr>
          <w:rFonts w:ascii="Times New Roman" w:hAnsi="Times New Roman"/>
          <w:sz w:val="24"/>
          <w:szCs w:val="24"/>
          <w:lang w:val="en-US"/>
        </w:rPr>
        <w:t>S</w:t>
      </w:r>
      <w:r w:rsidRPr="001B40E2">
        <w:rPr>
          <w:rFonts w:ascii="Times New Roman" w:hAnsi="Times New Roman"/>
          <w:sz w:val="24"/>
          <w:szCs w:val="24"/>
        </w:rPr>
        <w:t>220 фирмы «</w:t>
      </w:r>
      <w:proofErr w:type="spellStart"/>
      <w:r w:rsidRPr="001B40E2">
        <w:rPr>
          <w:rFonts w:ascii="Times New Roman" w:hAnsi="Times New Roman"/>
          <w:sz w:val="24"/>
          <w:szCs w:val="24"/>
          <w:lang w:val="en-US"/>
        </w:rPr>
        <w:t>Mettler</w:t>
      </w:r>
      <w:proofErr w:type="spellEnd"/>
      <w:r w:rsidRPr="001B40E2">
        <w:rPr>
          <w:rFonts w:ascii="Times New Roman" w:hAnsi="Times New Roman"/>
          <w:sz w:val="24"/>
          <w:szCs w:val="24"/>
        </w:rPr>
        <w:t xml:space="preserve"> </w:t>
      </w:r>
      <w:r w:rsidRPr="001B40E2">
        <w:rPr>
          <w:rFonts w:ascii="Times New Roman" w:hAnsi="Times New Roman"/>
          <w:sz w:val="24"/>
          <w:szCs w:val="24"/>
          <w:lang w:val="en-US"/>
        </w:rPr>
        <w:t>Toledo</w:t>
      </w:r>
      <w:r w:rsidRPr="001B40E2">
        <w:rPr>
          <w:rFonts w:ascii="Times New Roman" w:hAnsi="Times New Roman"/>
          <w:sz w:val="24"/>
          <w:szCs w:val="24"/>
        </w:rPr>
        <w:t>» по программе гидрологических наблюдений. Пробы отфильтрованы для проведения дальнейших анализов.</w:t>
      </w:r>
    </w:p>
    <w:p w14:paraId="5DE472AC" w14:textId="77777777" w:rsidR="005A532E" w:rsidRPr="001B40E2" w:rsidRDefault="005A532E" w:rsidP="005A532E">
      <w:pPr>
        <w:pStyle w:val="a4"/>
        <w:numPr>
          <w:ilvl w:val="1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r w:rsidRPr="001B40E2">
        <w:rPr>
          <w:rFonts w:ascii="Times New Roman" w:hAnsi="Times New Roman"/>
          <w:sz w:val="24"/>
          <w:szCs w:val="24"/>
        </w:rPr>
        <w:t xml:space="preserve">Проверена работоспособность 4 сигнализаторов горючих газов СТМ-10 (газоанализаторов) системы противопожарной сигнализации. В результате проверки у одного сигнализатора выявлен дефект, остальные сигнализаторы настроены и работают в штатном режиме. </w:t>
      </w:r>
    </w:p>
    <w:p w14:paraId="20101677" w14:textId="77777777" w:rsidR="005A532E" w:rsidRPr="001B40E2" w:rsidRDefault="005A532E" w:rsidP="005A532E">
      <w:pPr>
        <w:pStyle w:val="a4"/>
        <w:numPr>
          <w:ilvl w:val="1"/>
          <w:numId w:val="15"/>
        </w:numPr>
        <w:ind w:left="0" w:firstLine="0"/>
        <w:rPr>
          <w:rFonts w:ascii="Times New Roman" w:hAnsi="Times New Roman"/>
          <w:sz w:val="24"/>
          <w:szCs w:val="24"/>
        </w:rPr>
      </w:pPr>
      <w:r w:rsidRPr="001B40E2">
        <w:rPr>
          <w:rFonts w:ascii="Times New Roman" w:hAnsi="Times New Roman"/>
          <w:sz w:val="24"/>
          <w:szCs w:val="24"/>
        </w:rPr>
        <w:t xml:space="preserve">Обеспечена постоянная работа и прием информации со станций контроля качества воздуха «Поселок» и «Гора». На станции «Гора» в тестовом режиме выполнена перестановка газоанализаторов с целью определения перегрева отдельных датчиков. </w:t>
      </w:r>
    </w:p>
    <w:p w14:paraId="361ED34C" w14:textId="003F44FF" w:rsidR="000D3067" w:rsidRPr="001B40E2" w:rsidRDefault="000D3067" w:rsidP="00D8524B">
      <w:pPr>
        <w:pStyle w:val="a4"/>
        <w:numPr>
          <w:ilvl w:val="0"/>
          <w:numId w:val="4"/>
        </w:numPr>
        <w:rPr>
          <w:rFonts w:ascii="Times New Roman" w:hAnsi="Times New Roman"/>
          <w:b/>
          <w:bCs/>
          <w:sz w:val="24"/>
          <w:szCs w:val="24"/>
        </w:rPr>
      </w:pPr>
      <w:r w:rsidRPr="001B40E2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1B40E2" w:rsidRDefault="000D3067" w:rsidP="00F765A6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1B40E2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1B40E2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1B40E2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1B40E2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1B40E2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0EE6C2FD" w:rsidR="000D3067" w:rsidRPr="001B40E2" w:rsidRDefault="000D3067" w:rsidP="00F765A6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1B40E2">
        <w:rPr>
          <w:rFonts w:ascii="Times New Roman" w:hAnsi="Times New Roman"/>
          <w:color w:val="000000"/>
          <w:sz w:val="24"/>
          <w:szCs w:val="24"/>
        </w:rPr>
        <w:lastRenderedPageBreak/>
        <w:t>Всего в ААНИИ передан</w:t>
      </w:r>
      <w:r w:rsidR="00FC534A" w:rsidRPr="001B40E2">
        <w:rPr>
          <w:rFonts w:ascii="Times New Roman" w:hAnsi="Times New Roman"/>
          <w:color w:val="000000"/>
          <w:sz w:val="24"/>
          <w:szCs w:val="24"/>
        </w:rPr>
        <w:t>ы</w:t>
      </w:r>
      <w:r w:rsidR="000C73AF" w:rsidRPr="001B40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93578" w:rsidRPr="001B40E2">
        <w:rPr>
          <w:rFonts w:ascii="Times New Roman" w:hAnsi="Times New Roman"/>
          <w:color w:val="000000"/>
          <w:sz w:val="24"/>
          <w:szCs w:val="24"/>
        </w:rPr>
        <w:t xml:space="preserve">1 </w:t>
      </w:r>
      <w:r w:rsidR="005A532E" w:rsidRPr="001B40E2">
        <w:rPr>
          <w:rFonts w:ascii="Times New Roman" w:hAnsi="Times New Roman"/>
          <w:color w:val="000000"/>
          <w:sz w:val="24"/>
          <w:szCs w:val="24"/>
        </w:rPr>
        <w:t>689</w:t>
      </w:r>
      <w:r w:rsidR="007F4ED8" w:rsidRPr="001B40E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B40E2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1B40E2">
        <w:rPr>
          <w:rFonts w:ascii="Times New Roman" w:hAnsi="Times New Roman"/>
          <w:color w:val="000000"/>
          <w:sz w:val="24"/>
          <w:szCs w:val="24"/>
        </w:rPr>
        <w:t>-файл</w:t>
      </w:r>
      <w:r w:rsidR="005A532E" w:rsidRPr="001B40E2">
        <w:rPr>
          <w:rFonts w:ascii="Times New Roman" w:hAnsi="Times New Roman"/>
          <w:color w:val="000000"/>
          <w:sz w:val="24"/>
          <w:szCs w:val="24"/>
        </w:rPr>
        <w:t>ов</w:t>
      </w:r>
      <w:r w:rsidRPr="001B40E2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  <w:r w:rsidR="004D276D" w:rsidRPr="001B40E2">
        <w:rPr>
          <w:rFonts w:ascii="Times New Roman" w:hAnsi="Times New Roman"/>
          <w:color w:val="000000"/>
          <w:sz w:val="24"/>
          <w:szCs w:val="24"/>
        </w:rPr>
        <w:t>.</w:t>
      </w:r>
    </w:p>
    <w:p w14:paraId="216DCFD4" w14:textId="77777777" w:rsidR="00715E25" w:rsidRPr="001B40E2" w:rsidRDefault="00715E25" w:rsidP="00715E25">
      <w:pPr>
        <w:pStyle w:val="a4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0CCAB59C" w14:textId="48184EE2" w:rsidR="00733BDC" w:rsidRPr="001B40E2" w:rsidRDefault="00571890" w:rsidP="00EB0370">
      <w:pPr>
        <w:pStyle w:val="a4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1B40E2">
        <w:rPr>
          <w:rFonts w:ascii="Times New Roman" w:hAnsi="Times New Roman"/>
          <w:b/>
          <w:sz w:val="24"/>
          <w:szCs w:val="24"/>
        </w:rPr>
        <w:t>М</w:t>
      </w:r>
      <w:r w:rsidR="00733BDC" w:rsidRPr="001B40E2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27979048" w14:textId="77777777" w:rsidR="005A532E" w:rsidRPr="001B40E2" w:rsidRDefault="005A532E" w:rsidP="005A532E">
      <w:pPr>
        <w:ind w:firstLine="708"/>
        <w:rPr>
          <w:rFonts w:ascii="Times New Roman" w:hAnsi="Times New Roman"/>
          <w:sz w:val="24"/>
          <w:szCs w:val="24"/>
        </w:rPr>
      </w:pPr>
      <w:r w:rsidRPr="001B40E2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 w:rsidRPr="001B40E2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Pr="001B40E2">
        <w:rPr>
          <w:rFonts w:ascii="Times New Roman" w:hAnsi="Times New Roman"/>
          <w:sz w:val="24"/>
          <w:szCs w:val="24"/>
        </w:rPr>
        <w:t xml:space="preserve"> полигоне при помощи автоматического градиентного комплекса и 4-х автоматических метеостанций.  </w:t>
      </w:r>
    </w:p>
    <w:p w14:paraId="0F71D3EA" w14:textId="3BCCBC7A" w:rsidR="005A532E" w:rsidRPr="001B40E2" w:rsidRDefault="005A532E" w:rsidP="005A532E">
      <w:pPr>
        <w:rPr>
          <w:rFonts w:ascii="Times New Roman" w:hAnsi="Times New Roman"/>
          <w:sz w:val="24"/>
          <w:szCs w:val="24"/>
        </w:rPr>
      </w:pPr>
      <w:r w:rsidRPr="001B40E2">
        <w:rPr>
          <w:rFonts w:ascii="Times New Roman" w:hAnsi="Times New Roman"/>
          <w:sz w:val="24"/>
          <w:szCs w:val="24"/>
        </w:rPr>
        <w:t xml:space="preserve"> </w:t>
      </w:r>
      <w:r w:rsidRPr="001B40E2">
        <w:rPr>
          <w:rFonts w:ascii="Times New Roman" w:hAnsi="Times New Roman"/>
          <w:sz w:val="24"/>
          <w:szCs w:val="24"/>
        </w:rPr>
        <w:tab/>
        <w:t xml:space="preserve">24.06. по согласованию со специалистами Отдела взаимодействия океана и атмосферы (ОВО и А) ААНИИ был произведен спуск мачты градиентного комплекса для проведения в течение суток сравнительных наблюдений между двумя комплектами датчиков температуры и влажности воздуха на высоте 2 м. </w:t>
      </w:r>
    </w:p>
    <w:p w14:paraId="7C86E468" w14:textId="148E1A4D" w:rsidR="005A532E" w:rsidRPr="001B40E2" w:rsidRDefault="005A532E" w:rsidP="005A532E">
      <w:pPr>
        <w:ind w:firstLine="708"/>
        <w:rPr>
          <w:rFonts w:ascii="Times New Roman" w:hAnsi="Times New Roman"/>
          <w:sz w:val="24"/>
          <w:szCs w:val="24"/>
        </w:rPr>
      </w:pPr>
      <w:r w:rsidRPr="001B40E2">
        <w:rPr>
          <w:rFonts w:ascii="Times New Roman" w:hAnsi="Times New Roman"/>
          <w:sz w:val="24"/>
          <w:szCs w:val="24"/>
        </w:rPr>
        <w:t>С 26.06 градиентный комплекс работает в штатном режиме. Результаты сравнительных наблюдений высланы в ОВО и А ААНИИ.</w:t>
      </w:r>
    </w:p>
    <w:p w14:paraId="5DF56A35" w14:textId="77777777" w:rsidR="005A532E" w:rsidRPr="001B40E2" w:rsidRDefault="005A532E" w:rsidP="005A532E">
      <w:pPr>
        <w:ind w:firstLine="708"/>
        <w:rPr>
          <w:rFonts w:ascii="Times New Roman" w:hAnsi="Times New Roman"/>
          <w:sz w:val="24"/>
          <w:szCs w:val="24"/>
        </w:rPr>
      </w:pPr>
      <w:r w:rsidRPr="001B40E2">
        <w:rPr>
          <w:rFonts w:ascii="Times New Roman" w:hAnsi="Times New Roman"/>
          <w:sz w:val="24"/>
          <w:szCs w:val="24"/>
        </w:rPr>
        <w:t>29.06 произведена инспекция комплекса, считаны данные, заменена карта памяти, произведена очистка датчиков</w:t>
      </w:r>
    </w:p>
    <w:p w14:paraId="3A9E824A" w14:textId="77777777" w:rsidR="00C374EE" w:rsidRPr="001B40E2" w:rsidRDefault="00C374EE" w:rsidP="00C374EE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14:paraId="1A5B9562" w14:textId="77777777" w:rsidR="006A2142" w:rsidRPr="001B40E2" w:rsidRDefault="000616F4" w:rsidP="00EB0370">
      <w:pPr>
        <w:pStyle w:val="a4"/>
        <w:numPr>
          <w:ilvl w:val="0"/>
          <w:numId w:val="1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1B40E2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1B40E2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1B40E2" w:rsidRDefault="00E5225E" w:rsidP="00C374E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1B40E2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proofErr w:type="spellStart"/>
      <w:r w:rsidRPr="001B40E2">
        <w:rPr>
          <w:rFonts w:ascii="Times New Roman" w:hAnsi="Times New Roman"/>
          <w:sz w:val="24"/>
          <w:szCs w:val="24"/>
        </w:rPr>
        <w:t>уровнемерного</w:t>
      </w:r>
      <w:proofErr w:type="spellEnd"/>
      <w:r w:rsidRPr="001B40E2"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proofErr w:type="spellStart"/>
      <w:r w:rsidRPr="001B40E2">
        <w:rPr>
          <w:rFonts w:ascii="Times New Roman" w:hAnsi="Times New Roman"/>
          <w:sz w:val="24"/>
          <w:szCs w:val="24"/>
        </w:rPr>
        <w:t>Гренфьорд</w:t>
      </w:r>
      <w:proofErr w:type="spellEnd"/>
      <w:r w:rsidRPr="001B40E2">
        <w:rPr>
          <w:rFonts w:ascii="Times New Roman" w:hAnsi="Times New Roman"/>
          <w:sz w:val="24"/>
          <w:szCs w:val="24"/>
        </w:rPr>
        <w:t>.</w:t>
      </w:r>
    </w:p>
    <w:p w14:paraId="7F5B7C66" w14:textId="5CF61902" w:rsidR="006A2142" w:rsidRPr="001B40E2" w:rsidRDefault="00E5225E" w:rsidP="00C374E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1B40E2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1B40E2">
        <w:rPr>
          <w:rFonts w:ascii="Times New Roman" w:hAnsi="Times New Roman"/>
          <w:sz w:val="24"/>
          <w:szCs w:val="24"/>
        </w:rPr>
        <w:t>лу спутниковой связи</w:t>
      </w:r>
      <w:r w:rsidRPr="001B40E2">
        <w:rPr>
          <w:rFonts w:ascii="Times New Roman" w:hAnsi="Times New Roman"/>
          <w:sz w:val="24"/>
          <w:szCs w:val="24"/>
        </w:rPr>
        <w:t>.</w:t>
      </w:r>
      <w:r w:rsidR="004174E7" w:rsidRPr="001B40E2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1B40E2" w:rsidRDefault="001020C5" w:rsidP="00C374E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77777777" w:rsidR="008E0642" w:rsidRPr="001B40E2" w:rsidRDefault="008E0642" w:rsidP="00EB0370">
      <w:pPr>
        <w:pStyle w:val="a8"/>
        <w:numPr>
          <w:ilvl w:val="0"/>
          <w:numId w:val="11"/>
        </w:numPr>
        <w:spacing w:line="36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1B40E2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14:paraId="1E0A2E08" w14:textId="5F0682F9" w:rsidR="00187632" w:rsidRPr="001B40E2" w:rsidRDefault="00EB0370" w:rsidP="00EB0370">
      <w:pPr>
        <w:pStyle w:val="a4"/>
        <w:numPr>
          <w:ilvl w:val="1"/>
          <w:numId w:val="12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1B40E2">
        <w:rPr>
          <w:rFonts w:ascii="Times New Roman" w:hAnsi="Times New Roman"/>
          <w:sz w:val="24"/>
          <w:szCs w:val="24"/>
        </w:rPr>
        <w:t xml:space="preserve"> </w:t>
      </w:r>
      <w:r w:rsidR="00187632" w:rsidRPr="001B40E2">
        <w:rPr>
          <w:rFonts w:ascii="Times New Roman" w:hAnsi="Times New Roman"/>
          <w:sz w:val="24"/>
          <w:szCs w:val="24"/>
        </w:rPr>
        <w:t xml:space="preserve">Проводились </w:t>
      </w:r>
      <w:proofErr w:type="spellStart"/>
      <w:r w:rsidR="00187632" w:rsidRPr="001B40E2">
        <w:rPr>
          <w:rFonts w:ascii="Times New Roman" w:hAnsi="Times New Roman"/>
          <w:sz w:val="24"/>
          <w:szCs w:val="24"/>
        </w:rPr>
        <w:t>апробационные</w:t>
      </w:r>
      <w:proofErr w:type="spellEnd"/>
      <w:r w:rsidR="00187632" w:rsidRPr="001B40E2">
        <w:rPr>
          <w:rFonts w:ascii="Times New Roman" w:hAnsi="Times New Roman"/>
          <w:sz w:val="24"/>
          <w:szCs w:val="24"/>
        </w:rPr>
        <w:t xml:space="preserve"> наблюдения солнечной УФ-радиации в диапазонах UVA (400-315 </w:t>
      </w:r>
      <w:proofErr w:type="spellStart"/>
      <w:r w:rsidR="00187632" w:rsidRPr="001B40E2">
        <w:rPr>
          <w:rFonts w:ascii="Times New Roman" w:hAnsi="Times New Roman"/>
          <w:sz w:val="24"/>
          <w:szCs w:val="24"/>
        </w:rPr>
        <w:t>нм</w:t>
      </w:r>
      <w:proofErr w:type="spellEnd"/>
      <w:r w:rsidR="00187632" w:rsidRPr="001B40E2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="00187632" w:rsidRPr="001B40E2">
        <w:rPr>
          <w:rFonts w:ascii="Times New Roman" w:hAnsi="Times New Roman"/>
          <w:sz w:val="24"/>
          <w:szCs w:val="24"/>
        </w:rPr>
        <w:t>нм</w:t>
      </w:r>
      <w:proofErr w:type="spellEnd"/>
      <w:r w:rsidR="00187632" w:rsidRPr="001B40E2">
        <w:rPr>
          <w:rFonts w:ascii="Times New Roman" w:hAnsi="Times New Roman"/>
          <w:sz w:val="24"/>
          <w:szCs w:val="24"/>
        </w:rPr>
        <w:t>) оптоволоконным спектрометром AvaSpec-3648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0794B856" w14:textId="109200A6" w:rsidR="00187632" w:rsidRPr="001B40E2" w:rsidRDefault="00187632" w:rsidP="00187632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1B40E2">
        <w:rPr>
          <w:rFonts w:ascii="Times New Roman" w:hAnsi="Times New Roman"/>
          <w:sz w:val="24"/>
          <w:szCs w:val="24"/>
        </w:rPr>
        <w:t xml:space="preserve">6.2. 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</w:t>
      </w:r>
      <w:proofErr w:type="spellStart"/>
      <w:r w:rsidRPr="001B40E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1B40E2">
        <w:rPr>
          <w:rFonts w:ascii="Times New Roman" w:hAnsi="Times New Roman"/>
          <w:sz w:val="24"/>
          <w:szCs w:val="24"/>
        </w:rPr>
        <w:t xml:space="preserve"> (CP1 - BBG), Горьковская – </w:t>
      </w:r>
      <w:proofErr w:type="spellStart"/>
      <w:r w:rsidRPr="001B40E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1B40E2">
        <w:rPr>
          <w:rFonts w:ascii="Times New Roman" w:hAnsi="Times New Roman"/>
          <w:sz w:val="24"/>
          <w:szCs w:val="24"/>
        </w:rPr>
        <w:t xml:space="preserve"> (GRK - BBG), </w:t>
      </w:r>
      <w:proofErr w:type="spellStart"/>
      <w:r w:rsidRPr="001B40E2">
        <w:rPr>
          <w:rFonts w:ascii="Times New Roman" w:hAnsi="Times New Roman"/>
          <w:sz w:val="24"/>
          <w:szCs w:val="24"/>
        </w:rPr>
        <w:t>Амдерма</w:t>
      </w:r>
      <w:proofErr w:type="spellEnd"/>
      <w:r w:rsidRPr="001B40E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B40E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1B40E2">
        <w:rPr>
          <w:rFonts w:ascii="Times New Roman" w:hAnsi="Times New Roman"/>
          <w:sz w:val="24"/>
          <w:szCs w:val="24"/>
        </w:rPr>
        <w:t xml:space="preserve"> (AMD - BBG), </w:t>
      </w:r>
      <w:proofErr w:type="spellStart"/>
      <w:r w:rsidRPr="001B40E2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1B40E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1B40E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1B40E2">
        <w:rPr>
          <w:rFonts w:ascii="Times New Roman" w:hAnsi="Times New Roman"/>
          <w:sz w:val="24"/>
          <w:szCs w:val="24"/>
        </w:rPr>
        <w:t xml:space="preserve"> (SOD – BBG). Получаемые </w:t>
      </w:r>
      <w:proofErr w:type="spellStart"/>
      <w:r w:rsidRPr="001B40E2">
        <w:rPr>
          <w:rFonts w:ascii="Times New Roman" w:hAnsi="Times New Roman"/>
          <w:sz w:val="24"/>
          <w:szCs w:val="24"/>
        </w:rPr>
        <w:t>ионограммы</w:t>
      </w:r>
      <w:proofErr w:type="spellEnd"/>
      <w:r w:rsidRPr="001B40E2">
        <w:rPr>
          <w:rFonts w:ascii="Times New Roman" w:hAnsi="Times New Roman"/>
          <w:sz w:val="24"/>
          <w:szCs w:val="24"/>
        </w:rPr>
        <w:t xml:space="preserve"> переда</w:t>
      </w:r>
      <w:r w:rsidR="007D4A78" w:rsidRPr="001B40E2">
        <w:rPr>
          <w:rFonts w:ascii="Times New Roman" w:hAnsi="Times New Roman"/>
          <w:sz w:val="24"/>
          <w:szCs w:val="24"/>
        </w:rPr>
        <w:t>вались</w:t>
      </w:r>
      <w:r w:rsidRPr="001B40E2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4679A1AC" w14:textId="77777777" w:rsidR="00926582" w:rsidRPr="001B40E2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78EC19CB" w14:textId="034509A6" w:rsidR="000773AE" w:rsidRPr="001B40E2" w:rsidRDefault="000773AE" w:rsidP="00EB0370">
      <w:pPr>
        <w:pStyle w:val="a8"/>
        <w:numPr>
          <w:ilvl w:val="0"/>
          <w:numId w:val="11"/>
        </w:numPr>
        <w:spacing w:line="360" w:lineRule="auto"/>
        <w:ind w:left="357" w:firstLine="0"/>
        <w:rPr>
          <w:rFonts w:ascii="Times New Roman" w:hAnsi="Times New Roman"/>
          <w:b/>
          <w:bCs/>
          <w:sz w:val="24"/>
          <w:szCs w:val="24"/>
        </w:rPr>
      </w:pPr>
      <w:r w:rsidRPr="001B40E2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04FA39FD" w14:textId="77777777" w:rsidR="005A532E" w:rsidRPr="001B40E2" w:rsidRDefault="005A532E" w:rsidP="001B40E2">
      <w:pPr>
        <w:rPr>
          <w:rFonts w:ascii="Times New Roman" w:hAnsi="Times New Roman"/>
          <w:sz w:val="24"/>
          <w:szCs w:val="24"/>
        </w:rPr>
      </w:pPr>
      <w:r w:rsidRPr="001B40E2">
        <w:rPr>
          <w:rFonts w:ascii="Times New Roman" w:hAnsi="Times New Roman"/>
          <w:sz w:val="24"/>
          <w:szCs w:val="24"/>
        </w:rPr>
        <w:t xml:space="preserve">Продолжается выполнение полевых работ по программе гидрологических наблюдений. 28.06 на реках Конгресс, </w:t>
      </w:r>
      <w:proofErr w:type="spellStart"/>
      <w:r w:rsidRPr="001B40E2">
        <w:rPr>
          <w:rFonts w:ascii="Times New Roman" w:hAnsi="Times New Roman"/>
          <w:sz w:val="24"/>
          <w:szCs w:val="24"/>
        </w:rPr>
        <w:t>Альдегонда</w:t>
      </w:r>
      <w:proofErr w:type="spellEnd"/>
      <w:r w:rsidRPr="001B40E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B40E2">
        <w:rPr>
          <w:rFonts w:ascii="Times New Roman" w:hAnsi="Times New Roman"/>
          <w:sz w:val="24"/>
          <w:szCs w:val="24"/>
        </w:rPr>
        <w:t>Бретьорна</w:t>
      </w:r>
      <w:proofErr w:type="spellEnd"/>
      <w:r w:rsidRPr="001B40E2">
        <w:rPr>
          <w:rFonts w:ascii="Times New Roman" w:hAnsi="Times New Roman"/>
          <w:sz w:val="24"/>
          <w:szCs w:val="24"/>
        </w:rPr>
        <w:t xml:space="preserve"> измерены расходы воды. отобраны пробы воды для химических анализов и выполнено </w:t>
      </w:r>
      <w:r w:rsidRPr="001B40E2">
        <w:rPr>
          <w:rFonts w:ascii="Times New Roman" w:eastAsia="Times New Roman" w:hAnsi="Times New Roman"/>
          <w:sz w:val="24"/>
          <w:szCs w:val="24"/>
        </w:rPr>
        <w:t xml:space="preserve">геодезическое нивелирование </w:t>
      </w:r>
      <w:proofErr w:type="spellStart"/>
      <w:r w:rsidRPr="001B40E2">
        <w:rPr>
          <w:rFonts w:ascii="Times New Roman" w:eastAsia="Times New Roman" w:hAnsi="Times New Roman"/>
          <w:sz w:val="24"/>
          <w:szCs w:val="24"/>
        </w:rPr>
        <w:t>уровенных</w:t>
      </w:r>
      <w:proofErr w:type="spellEnd"/>
      <w:r w:rsidRPr="001B40E2">
        <w:rPr>
          <w:rFonts w:ascii="Times New Roman" w:eastAsia="Times New Roman" w:hAnsi="Times New Roman"/>
          <w:sz w:val="24"/>
          <w:szCs w:val="24"/>
        </w:rPr>
        <w:t xml:space="preserve"> постов.</w:t>
      </w:r>
    </w:p>
    <w:p w14:paraId="227EC269" w14:textId="71C09AA9" w:rsidR="00493578" w:rsidRPr="001B40E2" w:rsidRDefault="00493578" w:rsidP="00493578">
      <w:pPr>
        <w:rPr>
          <w:rFonts w:ascii="Times New Roman" w:hAnsi="Times New Roman"/>
          <w:sz w:val="24"/>
          <w:szCs w:val="24"/>
        </w:rPr>
      </w:pPr>
      <w:r w:rsidRPr="001B40E2">
        <w:rPr>
          <w:rFonts w:ascii="Times New Roman" w:eastAsia="Times New Roman" w:hAnsi="Times New Roman"/>
          <w:sz w:val="24"/>
          <w:szCs w:val="24"/>
        </w:rPr>
        <w:t>.</w:t>
      </w:r>
    </w:p>
    <w:p w14:paraId="468DB9E2" w14:textId="77777777" w:rsidR="00493578" w:rsidRPr="001B40E2" w:rsidRDefault="00493578" w:rsidP="0049357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128D1B" w14:textId="77777777" w:rsidR="001B40E2" w:rsidRPr="001B40E2" w:rsidRDefault="001B40E2" w:rsidP="001B40E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0E2">
        <w:rPr>
          <w:rFonts w:ascii="Times New Roman" w:hAnsi="Times New Roman"/>
          <w:b/>
          <w:sz w:val="24"/>
          <w:szCs w:val="24"/>
        </w:rPr>
        <w:t>Отчет о работах ГМО «</w:t>
      </w:r>
      <w:proofErr w:type="spellStart"/>
      <w:r w:rsidRPr="001B40E2">
        <w:rPr>
          <w:rFonts w:ascii="Times New Roman" w:hAnsi="Times New Roman"/>
          <w:b/>
          <w:sz w:val="24"/>
          <w:szCs w:val="24"/>
        </w:rPr>
        <w:t>Баренцбург</w:t>
      </w:r>
      <w:proofErr w:type="spellEnd"/>
      <w:r w:rsidRPr="001B40E2">
        <w:rPr>
          <w:rFonts w:ascii="Times New Roman" w:hAnsi="Times New Roman"/>
          <w:b/>
          <w:sz w:val="24"/>
          <w:szCs w:val="24"/>
        </w:rPr>
        <w:t>» на Шпицбергене</w:t>
      </w:r>
    </w:p>
    <w:p w14:paraId="28BC3354" w14:textId="77777777" w:rsidR="001B40E2" w:rsidRPr="001B40E2" w:rsidRDefault="001B40E2" w:rsidP="001B40E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0E2">
        <w:rPr>
          <w:rFonts w:ascii="Times New Roman" w:hAnsi="Times New Roman"/>
          <w:b/>
          <w:sz w:val="24"/>
          <w:szCs w:val="24"/>
        </w:rPr>
        <w:t>за период с 24 по 30 июня 2020 г. (по информации Мурманского УГМС)</w:t>
      </w:r>
    </w:p>
    <w:p w14:paraId="5709F45B" w14:textId="77777777" w:rsidR="001B40E2" w:rsidRPr="001B40E2" w:rsidRDefault="001B40E2" w:rsidP="001B40E2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1B40E2">
        <w:rPr>
          <w:rFonts w:ascii="Times New Roman" w:hAnsi="Times New Roman"/>
          <w:sz w:val="24"/>
          <w:szCs w:val="24"/>
        </w:rPr>
        <w:t>Погодные условия на ГМО «</w:t>
      </w:r>
      <w:proofErr w:type="spellStart"/>
      <w:r w:rsidRPr="001B40E2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1B40E2">
        <w:rPr>
          <w:rFonts w:ascii="Times New Roman" w:hAnsi="Times New Roman"/>
          <w:sz w:val="24"/>
          <w:szCs w:val="24"/>
        </w:rPr>
        <w:t>» за прошедшую неделю:</w:t>
      </w:r>
    </w:p>
    <w:p w14:paraId="33F034E8" w14:textId="77777777" w:rsidR="001B40E2" w:rsidRPr="001B40E2" w:rsidRDefault="001B40E2" w:rsidP="001B40E2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1B40E2">
        <w:rPr>
          <w:rFonts w:ascii="Times New Roman" w:hAnsi="Times New Roman"/>
          <w:sz w:val="24"/>
          <w:szCs w:val="24"/>
        </w:rPr>
        <w:t>Средняя температура воздуха: 5,7°С</w:t>
      </w:r>
    </w:p>
    <w:p w14:paraId="212A66B3" w14:textId="5BB59019" w:rsidR="001B40E2" w:rsidRPr="001B40E2" w:rsidRDefault="001B40E2" w:rsidP="001B40E2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1B40E2">
        <w:rPr>
          <w:rFonts w:ascii="Times New Roman" w:hAnsi="Times New Roman"/>
          <w:sz w:val="24"/>
          <w:szCs w:val="24"/>
        </w:rPr>
        <w:t>Максимальная: 10,6°С</w:t>
      </w:r>
    </w:p>
    <w:p w14:paraId="72B2A044" w14:textId="5F660039" w:rsidR="001B40E2" w:rsidRPr="001B40E2" w:rsidRDefault="001B40E2" w:rsidP="001B40E2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1B40E2">
        <w:rPr>
          <w:rFonts w:ascii="Times New Roman" w:hAnsi="Times New Roman"/>
          <w:sz w:val="24"/>
          <w:szCs w:val="24"/>
        </w:rPr>
        <w:t>Минимальная: 2,8°С</w:t>
      </w:r>
    </w:p>
    <w:p w14:paraId="49BB363B" w14:textId="77777777" w:rsidR="001B40E2" w:rsidRPr="001B40E2" w:rsidRDefault="001B40E2" w:rsidP="001B40E2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1B40E2">
        <w:rPr>
          <w:rFonts w:ascii="Times New Roman" w:hAnsi="Times New Roman"/>
          <w:sz w:val="24"/>
          <w:szCs w:val="24"/>
        </w:rPr>
        <w:lastRenderedPageBreak/>
        <w:t>Ветер: средний 3,2 м/с, максимальный порыв 11 м/с.</w:t>
      </w:r>
    </w:p>
    <w:p w14:paraId="2E1C5412" w14:textId="77777777" w:rsidR="001B40E2" w:rsidRPr="001B40E2" w:rsidRDefault="001B40E2" w:rsidP="001B40E2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</w:p>
    <w:p w14:paraId="0FD1F9D4" w14:textId="77777777" w:rsidR="001B40E2" w:rsidRPr="001B40E2" w:rsidRDefault="001B40E2" w:rsidP="001B40E2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</w:p>
    <w:p w14:paraId="0569F1D7" w14:textId="77777777" w:rsidR="001B40E2" w:rsidRPr="001B40E2" w:rsidRDefault="001B40E2" w:rsidP="001B40E2">
      <w:pPr>
        <w:pStyle w:val="a4"/>
        <w:numPr>
          <w:ilvl w:val="0"/>
          <w:numId w:val="17"/>
        </w:numPr>
        <w:spacing w:after="120"/>
        <w:rPr>
          <w:rFonts w:ascii="Times New Roman" w:hAnsi="Times New Roman"/>
          <w:b/>
          <w:sz w:val="24"/>
          <w:szCs w:val="24"/>
        </w:rPr>
      </w:pPr>
      <w:r w:rsidRPr="001B40E2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4C6F84F2" w14:textId="77777777" w:rsidR="001B40E2" w:rsidRPr="001B40E2" w:rsidRDefault="001B40E2" w:rsidP="001B40E2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B40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</w:t>
      </w:r>
      <w:r w:rsidRPr="001B40E2">
        <w:rPr>
          <w:rFonts w:ascii="Times New Roman" w:hAnsi="Times New Roman"/>
          <w:sz w:val="24"/>
          <w:szCs w:val="24"/>
        </w:rPr>
        <w:t xml:space="preserve"> </w:t>
      </w:r>
      <w:r w:rsidRPr="001B40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24 по 30 июня зарегистрировано неблагоприятных метеорологических явлений -2 Опасных метеорологических явлений не наблюдалось.</w:t>
      </w:r>
    </w:p>
    <w:p w14:paraId="6D4C0876" w14:textId="77777777" w:rsidR="001B40E2" w:rsidRPr="001B40E2" w:rsidRDefault="001B40E2" w:rsidP="001B40E2">
      <w:pPr>
        <w:pStyle w:val="a4"/>
        <w:numPr>
          <w:ilvl w:val="0"/>
          <w:numId w:val="17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1B40E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698DB01D" w14:textId="77777777" w:rsidR="001B40E2" w:rsidRPr="001B40E2" w:rsidRDefault="001B40E2" w:rsidP="001B40E2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B40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1B40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наблюдения над уровнем моря по футштоку в 06,12,18 ВСВ-21 срок;</w:t>
      </w:r>
    </w:p>
    <w:p w14:paraId="7BAA42F7" w14:textId="77777777" w:rsidR="001B40E2" w:rsidRPr="001B40E2" w:rsidRDefault="001B40E2" w:rsidP="001B40E2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B40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1B40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по мареографу –непрерывная запись 7 суток;</w:t>
      </w:r>
    </w:p>
    <w:p w14:paraId="4DD7F64A" w14:textId="77777777" w:rsidR="001B40E2" w:rsidRPr="001B40E2" w:rsidRDefault="001B40E2" w:rsidP="001B40E2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B40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1B40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наблюдения над волнением моря-визуально –21 срок;</w:t>
      </w:r>
    </w:p>
    <w:p w14:paraId="711058C2" w14:textId="77777777" w:rsidR="001B40E2" w:rsidRPr="001B40E2" w:rsidRDefault="001B40E2" w:rsidP="001B40E2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B40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1B40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определение температуры морской воды в сроки 06,12,18 – всего 21 срок;</w:t>
      </w:r>
    </w:p>
    <w:p w14:paraId="1B2A0F8D" w14:textId="77777777" w:rsidR="001B40E2" w:rsidRPr="001B40E2" w:rsidRDefault="001B40E2" w:rsidP="001B40E2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B40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1B40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отбор проб и определение солёности и плотности морской воды с помощью ареометра -7 проб;</w:t>
      </w:r>
    </w:p>
    <w:p w14:paraId="37A35E7A" w14:textId="77777777" w:rsidR="001B40E2" w:rsidRPr="001B40E2" w:rsidRDefault="001B40E2" w:rsidP="001B40E2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116C4863" w14:textId="77777777" w:rsidR="001B40E2" w:rsidRPr="001B40E2" w:rsidRDefault="001B40E2" w:rsidP="001B40E2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1B40E2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0221BE2F" w14:textId="77777777" w:rsidR="001B40E2" w:rsidRPr="001B40E2" w:rsidRDefault="001B40E2" w:rsidP="001B40E2">
      <w:pPr>
        <w:spacing w:line="360" w:lineRule="auto"/>
        <w:rPr>
          <w:rFonts w:ascii="Times New Roman" w:hAnsi="Times New Roman"/>
          <w:sz w:val="24"/>
          <w:szCs w:val="24"/>
        </w:rPr>
      </w:pPr>
      <w:r w:rsidRPr="001B40E2">
        <w:rPr>
          <w:rFonts w:ascii="Times New Roman" w:hAnsi="Times New Roman"/>
          <w:sz w:val="24"/>
          <w:szCs w:val="24"/>
        </w:rPr>
        <w:t xml:space="preserve">-  1 раз в сутки проводились измерения мощности </w:t>
      </w:r>
      <w:proofErr w:type="spellStart"/>
      <w:r w:rsidRPr="001B40E2">
        <w:rPr>
          <w:rFonts w:ascii="Times New Roman" w:hAnsi="Times New Roman"/>
          <w:sz w:val="24"/>
          <w:szCs w:val="24"/>
        </w:rPr>
        <w:t>амбиентного</w:t>
      </w:r>
      <w:proofErr w:type="spellEnd"/>
      <w:r w:rsidRPr="001B40E2">
        <w:rPr>
          <w:rFonts w:ascii="Times New Roman" w:hAnsi="Times New Roman"/>
          <w:sz w:val="24"/>
          <w:szCs w:val="24"/>
        </w:rPr>
        <w:t xml:space="preserve"> эквивалента дозы гамма-излучения (</w:t>
      </w:r>
      <w:proofErr w:type="spellStart"/>
      <w:proofErr w:type="gramStart"/>
      <w:r w:rsidRPr="001B40E2">
        <w:rPr>
          <w:rFonts w:ascii="Times New Roman" w:hAnsi="Times New Roman"/>
          <w:sz w:val="24"/>
          <w:szCs w:val="24"/>
        </w:rPr>
        <w:t>МЭД,мкЗв</w:t>
      </w:r>
      <w:proofErr w:type="spellEnd"/>
      <w:proofErr w:type="gramEnd"/>
      <w:r w:rsidRPr="001B40E2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6389B7BC" w14:textId="77777777" w:rsidR="001B40E2" w:rsidRPr="001B40E2" w:rsidRDefault="001B40E2" w:rsidP="001B40E2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B40E2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355A9D03" w14:textId="79AD3D66" w:rsidR="001B40E2" w:rsidRPr="001B40E2" w:rsidRDefault="001B40E2" w:rsidP="001B40E2">
      <w:pPr>
        <w:spacing w:line="360" w:lineRule="auto"/>
        <w:rPr>
          <w:rFonts w:ascii="Times New Roman" w:hAnsi="Times New Roman"/>
          <w:sz w:val="24"/>
          <w:szCs w:val="24"/>
        </w:rPr>
      </w:pPr>
      <w:r w:rsidRPr="001B40E2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1B40E2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1B40E2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70465447" w14:textId="5398D958" w:rsidR="001B40E2" w:rsidRPr="001B40E2" w:rsidRDefault="001B40E2" w:rsidP="001B40E2">
      <w:pPr>
        <w:spacing w:line="360" w:lineRule="auto"/>
        <w:rPr>
          <w:rFonts w:ascii="Times New Roman" w:hAnsi="Times New Roman"/>
          <w:sz w:val="24"/>
          <w:szCs w:val="24"/>
        </w:rPr>
      </w:pPr>
      <w:r w:rsidRPr="001B40E2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1B40E2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551C1FFA" w14:textId="2A63B4A7" w:rsidR="001B40E2" w:rsidRPr="001B40E2" w:rsidRDefault="001B40E2" w:rsidP="001B40E2">
      <w:pPr>
        <w:spacing w:line="360" w:lineRule="auto"/>
        <w:rPr>
          <w:rFonts w:ascii="Times New Roman" w:hAnsi="Times New Roman"/>
          <w:sz w:val="24"/>
          <w:szCs w:val="24"/>
        </w:rPr>
      </w:pPr>
      <w:r w:rsidRPr="001B40E2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1B40E2">
        <w:rPr>
          <w:rFonts w:ascii="Times New Roman" w:hAnsi="Times New Roman"/>
          <w:sz w:val="24"/>
          <w:szCs w:val="24"/>
        </w:rPr>
        <w:t xml:space="preserve"> автоматически (АМПЛИ-24раза, МАГМА- 8 раз)</w:t>
      </w:r>
    </w:p>
    <w:p w14:paraId="3303A126" w14:textId="77777777" w:rsidR="001B40E2" w:rsidRPr="001B40E2" w:rsidRDefault="001B40E2" w:rsidP="001B40E2">
      <w:pPr>
        <w:spacing w:line="360" w:lineRule="auto"/>
        <w:rPr>
          <w:rFonts w:ascii="Times New Roman" w:hAnsi="Times New Roman"/>
          <w:sz w:val="24"/>
          <w:szCs w:val="24"/>
        </w:rPr>
      </w:pPr>
      <w:r w:rsidRPr="001B40E2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24 по 30 июня - 1.</w:t>
      </w:r>
    </w:p>
    <w:p w14:paraId="2D49F4CA" w14:textId="77777777" w:rsidR="001B40E2" w:rsidRPr="001B40E2" w:rsidRDefault="001B40E2" w:rsidP="001B40E2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1B40E2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0940B5E3" w14:textId="47AAE925" w:rsidR="001B40E2" w:rsidRPr="001B40E2" w:rsidRDefault="001B40E2" w:rsidP="001B40E2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1B40E2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>
        <w:rPr>
          <w:rFonts w:ascii="Times New Roman" w:hAnsi="Times New Roman"/>
          <w:sz w:val="24"/>
          <w:szCs w:val="24"/>
        </w:rPr>
        <w:t>ились</w:t>
      </w:r>
      <w:r w:rsidRPr="001B40E2">
        <w:rPr>
          <w:rFonts w:ascii="Times New Roman" w:hAnsi="Times New Roman"/>
          <w:sz w:val="24"/>
          <w:szCs w:val="24"/>
        </w:rPr>
        <w:t xml:space="preserve"> по интегратору в светлое время суток. </w:t>
      </w:r>
    </w:p>
    <w:p w14:paraId="128E8A67" w14:textId="77777777" w:rsidR="001B40E2" w:rsidRPr="001B40E2" w:rsidRDefault="001B40E2" w:rsidP="001B40E2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proofErr w:type="spellStart"/>
      <w:r w:rsidRPr="001B40E2">
        <w:rPr>
          <w:rFonts w:ascii="Times New Roman" w:hAnsi="Times New Roman"/>
          <w:b/>
          <w:sz w:val="24"/>
          <w:szCs w:val="24"/>
        </w:rPr>
        <w:lastRenderedPageBreak/>
        <w:t>Озонометрические</w:t>
      </w:r>
      <w:proofErr w:type="spellEnd"/>
      <w:r w:rsidRPr="001B40E2">
        <w:rPr>
          <w:rFonts w:ascii="Times New Roman" w:hAnsi="Times New Roman"/>
          <w:sz w:val="24"/>
          <w:szCs w:val="24"/>
        </w:rPr>
        <w:t xml:space="preserve"> </w:t>
      </w:r>
      <w:r w:rsidRPr="001B40E2">
        <w:rPr>
          <w:rFonts w:ascii="Times New Roman" w:hAnsi="Times New Roman"/>
          <w:b/>
          <w:sz w:val="24"/>
          <w:szCs w:val="24"/>
        </w:rPr>
        <w:t>наблюдения</w:t>
      </w:r>
    </w:p>
    <w:p w14:paraId="65E0CF9E" w14:textId="77777777" w:rsidR="001B40E2" w:rsidRPr="001B40E2" w:rsidRDefault="001B40E2" w:rsidP="001B40E2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1B40E2">
        <w:rPr>
          <w:rFonts w:ascii="Times New Roman" w:hAnsi="Times New Roman"/>
          <w:sz w:val="24"/>
          <w:szCs w:val="24"/>
        </w:rPr>
        <w:t>Наблюдения за содержанием общего озона в атмосфере 24 по 30 июня – 48 сроков.</w:t>
      </w:r>
    </w:p>
    <w:p w14:paraId="7C89DF8D" w14:textId="77777777" w:rsidR="001B40E2" w:rsidRPr="001B40E2" w:rsidRDefault="001B40E2" w:rsidP="001B40E2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1B40E2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505212E4" w14:textId="77777777" w:rsidR="001B40E2" w:rsidRPr="001B40E2" w:rsidRDefault="001B40E2" w:rsidP="001B40E2">
      <w:pPr>
        <w:rPr>
          <w:rFonts w:ascii="Times New Roman" w:hAnsi="Times New Roman"/>
          <w:sz w:val="24"/>
          <w:szCs w:val="24"/>
        </w:rPr>
      </w:pPr>
    </w:p>
    <w:p w14:paraId="4CCE6BA3" w14:textId="77777777" w:rsidR="00493578" w:rsidRPr="001B40E2" w:rsidRDefault="00493578" w:rsidP="00493578">
      <w:pPr>
        <w:rPr>
          <w:rFonts w:ascii="Times New Roman" w:hAnsi="Times New Roman"/>
          <w:sz w:val="24"/>
          <w:szCs w:val="24"/>
        </w:rPr>
      </w:pPr>
    </w:p>
    <w:p w14:paraId="370F7F37" w14:textId="77777777" w:rsidR="007D4A78" w:rsidRPr="001B40E2" w:rsidRDefault="007D4A78" w:rsidP="007D4A78">
      <w:pPr>
        <w:rPr>
          <w:rFonts w:ascii="Times New Roman" w:hAnsi="Times New Roman"/>
          <w:sz w:val="24"/>
          <w:szCs w:val="24"/>
        </w:rPr>
      </w:pPr>
    </w:p>
    <w:p w14:paraId="6A346725" w14:textId="77777777" w:rsidR="00AC0CC9" w:rsidRPr="001B40E2" w:rsidRDefault="00AC0CC9" w:rsidP="00E65DEE">
      <w:pPr>
        <w:jc w:val="center"/>
        <w:rPr>
          <w:rFonts w:ascii="Times New Roman" w:hAnsi="Times New Roman"/>
          <w:sz w:val="24"/>
          <w:szCs w:val="24"/>
        </w:rPr>
      </w:pPr>
    </w:p>
    <w:p w14:paraId="3B757461" w14:textId="5B3DBACE" w:rsidR="0080091D" w:rsidRPr="001B40E2" w:rsidRDefault="0080091D" w:rsidP="00E65DEE">
      <w:pPr>
        <w:jc w:val="center"/>
        <w:rPr>
          <w:rFonts w:ascii="Times New Roman" w:hAnsi="Times New Roman"/>
          <w:sz w:val="24"/>
          <w:szCs w:val="24"/>
        </w:rPr>
      </w:pPr>
      <w:r w:rsidRPr="001B40E2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p w14:paraId="5D7E9018" w14:textId="77777777" w:rsidR="004029E4" w:rsidRPr="001B40E2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1B40E2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1B40E2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2">
    <w:nsid w:val="12DB0C33"/>
    <w:multiLevelType w:val="multilevel"/>
    <w:tmpl w:val="7FECFB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A9431C1"/>
    <w:multiLevelType w:val="multilevel"/>
    <w:tmpl w:val="097066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5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6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3306D09"/>
    <w:multiLevelType w:val="multilevel"/>
    <w:tmpl w:val="A3162A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9">
    <w:nsid w:val="67962915"/>
    <w:multiLevelType w:val="hybridMultilevel"/>
    <w:tmpl w:val="2ECEE8E4"/>
    <w:lvl w:ilvl="0" w:tplc="E2D826A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1227AC"/>
    <w:multiLevelType w:val="multilevel"/>
    <w:tmpl w:val="33E89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3"/>
  </w:num>
  <w:num w:numId="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2"/>
  </w:num>
  <w:num w:numId="13">
    <w:abstractNumId w:val="11"/>
  </w:num>
  <w:num w:numId="14">
    <w:abstractNumId w:val="8"/>
  </w:num>
  <w:num w:numId="15">
    <w:abstractNumId w:val="4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5B7A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532E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4BE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7"/>
      </w:numPr>
    </w:pPr>
  </w:style>
  <w:style w:type="numbering" w:customStyle="1" w:styleId="2">
    <w:name w:val="Импортированный стиль 2"/>
    <w:rsid w:val="00AF528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DCA2A-5E1B-4A0F-BFFC-874BE5E9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1073</Words>
  <Characters>6121</Characters>
  <Application>Microsoft Office Word</Application>
  <DocSecurity>0</DocSecurity>
  <Lines>51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2020-07-02T11:36:00Z</dcterms:created>
  <dcterms:modified xsi:type="dcterms:W3CDTF">2020-07-02T11:36:00Z</dcterms:modified>
</cp:coreProperties>
</file>