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BDAA1" w14:textId="77777777" w:rsidR="0092149B" w:rsidRPr="00B7507D" w:rsidRDefault="0092149B" w:rsidP="0092149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7507D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9EF3C36" w14:textId="77777777" w:rsidR="0092149B" w:rsidRPr="00B7507D" w:rsidRDefault="0092149B" w:rsidP="0092149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>за период с 22 по 28 июля 2020 г.</w:t>
      </w:r>
    </w:p>
    <w:p w14:paraId="29E5C8D9" w14:textId="77777777" w:rsidR="0092149B" w:rsidRPr="00B7507D" w:rsidRDefault="0092149B" w:rsidP="0092149B">
      <w:pPr>
        <w:contextualSpacing/>
        <w:rPr>
          <w:rFonts w:ascii="Times New Roman" w:hAnsi="Times New Roman"/>
          <w:sz w:val="24"/>
          <w:szCs w:val="24"/>
        </w:rPr>
      </w:pPr>
    </w:p>
    <w:p w14:paraId="6F56EF84" w14:textId="77777777" w:rsidR="0092149B" w:rsidRPr="00B7507D" w:rsidRDefault="0092149B" w:rsidP="0092149B">
      <w:pPr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Погода в пос. Баренцбург по данным ГМО «</w:t>
      </w:r>
      <w:proofErr w:type="spellStart"/>
      <w:r w:rsidRPr="00B7507D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7507D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B7507D">
        <w:rPr>
          <w:rFonts w:ascii="Times New Roman" w:hAnsi="Times New Roman"/>
          <w:sz w:val="24"/>
          <w:szCs w:val="24"/>
        </w:rPr>
        <w:t>мск</w:t>
      </w:r>
      <w:proofErr w:type="spellEnd"/>
      <w:r w:rsidRPr="00B7507D">
        <w:rPr>
          <w:rFonts w:ascii="Times New Roman" w:hAnsi="Times New Roman"/>
          <w:sz w:val="24"/>
          <w:szCs w:val="24"/>
        </w:rPr>
        <w:t xml:space="preserve"> 29.07.2020:</w:t>
      </w:r>
    </w:p>
    <w:p w14:paraId="752F8E1D" w14:textId="77777777" w:rsidR="0092149B" w:rsidRPr="00B7507D" w:rsidRDefault="0092149B" w:rsidP="0092149B">
      <w:pPr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Температура воздуха: +8,4°С</w:t>
      </w:r>
    </w:p>
    <w:p w14:paraId="3C6BF5C8" w14:textId="77777777" w:rsidR="0092149B" w:rsidRPr="00B7507D" w:rsidRDefault="0092149B" w:rsidP="0092149B">
      <w:pPr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Атмосферное давление: 1014,8 </w:t>
      </w:r>
      <w:proofErr w:type="spellStart"/>
      <w:r w:rsidRPr="00B7507D">
        <w:rPr>
          <w:rFonts w:ascii="Times New Roman" w:hAnsi="Times New Roman"/>
          <w:sz w:val="24"/>
          <w:szCs w:val="24"/>
        </w:rPr>
        <w:t>гПа</w:t>
      </w:r>
      <w:proofErr w:type="spellEnd"/>
    </w:p>
    <w:p w14:paraId="14C0CE41" w14:textId="77777777" w:rsidR="0092149B" w:rsidRPr="00B7507D" w:rsidRDefault="0092149B" w:rsidP="0092149B">
      <w:pPr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Влажность воздуха: 92%</w:t>
      </w:r>
    </w:p>
    <w:p w14:paraId="43B549DD" w14:textId="77777777" w:rsidR="0092149B" w:rsidRPr="00B7507D" w:rsidRDefault="0092149B" w:rsidP="0092149B">
      <w:pPr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Ветер: северо-северо-запад, 3-4 м/с</w:t>
      </w:r>
    </w:p>
    <w:p w14:paraId="1CDF6A3F" w14:textId="77777777" w:rsidR="0092149B" w:rsidRPr="00B7507D" w:rsidRDefault="0092149B" w:rsidP="0092149B">
      <w:pPr>
        <w:rPr>
          <w:rFonts w:ascii="Times New Roman" w:hAnsi="Times New Roman"/>
          <w:sz w:val="24"/>
          <w:szCs w:val="24"/>
        </w:rPr>
      </w:pPr>
    </w:p>
    <w:p w14:paraId="3985DA96" w14:textId="77777777" w:rsidR="00721287" w:rsidRPr="00B7507D" w:rsidRDefault="00721287" w:rsidP="00721287">
      <w:pPr>
        <w:rPr>
          <w:rFonts w:ascii="Times New Roman" w:hAnsi="Times New Roman"/>
          <w:sz w:val="24"/>
          <w:szCs w:val="24"/>
        </w:rPr>
      </w:pPr>
    </w:p>
    <w:p w14:paraId="6A983266" w14:textId="57221274" w:rsidR="000E7F0F" w:rsidRPr="00B7507D" w:rsidRDefault="000E7F0F" w:rsidP="000E7F0F">
      <w:pPr>
        <w:pStyle w:val="a4"/>
        <w:numPr>
          <w:ilvl w:val="0"/>
          <w:numId w:val="18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7507D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BD25762" w14:textId="77777777" w:rsidR="000E7F0F" w:rsidRPr="00B7507D" w:rsidRDefault="000E7F0F" w:rsidP="000E7F0F">
      <w:pPr>
        <w:ind w:firstLine="709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B7507D">
        <w:rPr>
          <w:rFonts w:ascii="Times New Roman" w:hAnsi="Times New Roman"/>
          <w:sz w:val="24"/>
          <w:szCs w:val="24"/>
          <w:lang w:val="en-US"/>
        </w:rPr>
        <w:t>SP</w:t>
      </w:r>
      <w:r w:rsidRPr="00B7507D">
        <w:rPr>
          <w:rFonts w:ascii="Times New Roman" w:hAnsi="Times New Roman"/>
          <w:sz w:val="24"/>
          <w:szCs w:val="24"/>
        </w:rPr>
        <w:t xml:space="preserve">9. </w:t>
      </w:r>
    </w:p>
    <w:p w14:paraId="7F6F2CC1" w14:textId="77777777" w:rsidR="000E7F0F" w:rsidRPr="00B7507D" w:rsidRDefault="000E7F0F" w:rsidP="000E7F0F">
      <w:pPr>
        <w:rPr>
          <w:rFonts w:ascii="Times New Roman" w:hAnsi="Times New Roman"/>
          <w:sz w:val="24"/>
          <w:szCs w:val="24"/>
        </w:rPr>
      </w:pPr>
    </w:p>
    <w:p w14:paraId="06122C23" w14:textId="77777777" w:rsidR="00766672" w:rsidRPr="00B7507D" w:rsidRDefault="00766672" w:rsidP="00766672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7507D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0233F131" w14:textId="3CA5B676" w:rsidR="00766672" w:rsidRPr="00B7507D" w:rsidRDefault="00766672" w:rsidP="00766672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Обработаны 58 хроматограмм, снятые ранее при анализе 8 водных вытяжек и 11 проб речной воды на содержание основных катионов и анионов на жидкостном ионном хроматографе серии </w:t>
      </w:r>
      <w:r w:rsidRPr="00B7507D">
        <w:rPr>
          <w:rFonts w:ascii="Times New Roman" w:hAnsi="Times New Roman"/>
          <w:sz w:val="24"/>
          <w:szCs w:val="24"/>
          <w:lang w:val="en-US"/>
        </w:rPr>
        <w:t>LC</w:t>
      </w:r>
      <w:r w:rsidRPr="00B7507D">
        <w:rPr>
          <w:rFonts w:ascii="Times New Roman" w:hAnsi="Times New Roman"/>
          <w:sz w:val="24"/>
          <w:szCs w:val="24"/>
        </w:rPr>
        <w:t xml:space="preserve">-20 «Shimadzu» с кондуктометрическим детектором. </w:t>
      </w:r>
    </w:p>
    <w:p w14:paraId="1DB89A4D" w14:textId="77777777" w:rsidR="00766672" w:rsidRPr="00B7507D" w:rsidRDefault="00766672" w:rsidP="00766672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Отфильтрованы 8 водных вытяжек из проб многолетней мерзлоты и в них измерены рН, соленость и электропроводность с использованием кондуктометра </w:t>
      </w:r>
      <w:r w:rsidRPr="00B7507D">
        <w:rPr>
          <w:rFonts w:ascii="Times New Roman" w:hAnsi="Times New Roman"/>
          <w:sz w:val="24"/>
          <w:szCs w:val="24"/>
          <w:lang w:val="en-US"/>
        </w:rPr>
        <w:t>S</w:t>
      </w:r>
      <w:r w:rsidRPr="00B7507D">
        <w:rPr>
          <w:rFonts w:ascii="Times New Roman" w:hAnsi="Times New Roman"/>
          <w:sz w:val="24"/>
          <w:szCs w:val="24"/>
        </w:rPr>
        <w:t xml:space="preserve">230 и рН-метра </w:t>
      </w:r>
      <w:r w:rsidRPr="00B7507D">
        <w:rPr>
          <w:rFonts w:ascii="Times New Roman" w:hAnsi="Times New Roman"/>
          <w:sz w:val="24"/>
          <w:szCs w:val="24"/>
          <w:lang w:val="en-US"/>
        </w:rPr>
        <w:t>S</w:t>
      </w:r>
      <w:r w:rsidRPr="00B7507D">
        <w:rPr>
          <w:rFonts w:ascii="Times New Roman" w:hAnsi="Times New Roman"/>
          <w:sz w:val="24"/>
          <w:szCs w:val="24"/>
        </w:rPr>
        <w:t>220 «</w:t>
      </w:r>
      <w:r w:rsidRPr="00B7507D">
        <w:rPr>
          <w:rFonts w:ascii="Times New Roman" w:hAnsi="Times New Roman"/>
          <w:sz w:val="24"/>
          <w:szCs w:val="24"/>
          <w:lang w:val="en-US"/>
        </w:rPr>
        <w:t>Mettler</w:t>
      </w:r>
      <w:r w:rsidRPr="00B7507D">
        <w:rPr>
          <w:rFonts w:ascii="Times New Roman" w:hAnsi="Times New Roman"/>
          <w:sz w:val="24"/>
          <w:szCs w:val="24"/>
        </w:rPr>
        <w:t xml:space="preserve"> </w:t>
      </w:r>
      <w:r w:rsidRPr="00B7507D">
        <w:rPr>
          <w:rFonts w:ascii="Times New Roman" w:hAnsi="Times New Roman"/>
          <w:sz w:val="24"/>
          <w:szCs w:val="24"/>
          <w:lang w:val="en-US"/>
        </w:rPr>
        <w:t>Toledo</w:t>
      </w:r>
      <w:r w:rsidRPr="00B7507D">
        <w:rPr>
          <w:rFonts w:ascii="Times New Roman" w:hAnsi="Times New Roman"/>
          <w:sz w:val="24"/>
          <w:szCs w:val="24"/>
        </w:rPr>
        <w:t>».</w:t>
      </w:r>
    </w:p>
    <w:p w14:paraId="4E0449FA" w14:textId="77777777" w:rsidR="00766672" w:rsidRPr="00B7507D" w:rsidRDefault="00766672" w:rsidP="00766672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Выполнена плановая промывка насосов 2-х жидкостных </w:t>
      </w:r>
      <w:proofErr w:type="spellStart"/>
      <w:r w:rsidRPr="00B7507D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Pr="00B7507D">
        <w:rPr>
          <w:rFonts w:ascii="Times New Roman" w:hAnsi="Times New Roman"/>
          <w:sz w:val="24"/>
          <w:szCs w:val="24"/>
        </w:rPr>
        <w:t xml:space="preserve"> систем «</w:t>
      </w:r>
      <w:proofErr w:type="spellStart"/>
      <w:r w:rsidRPr="00B7507D">
        <w:rPr>
          <w:rFonts w:ascii="Times New Roman" w:hAnsi="Times New Roman"/>
          <w:sz w:val="24"/>
          <w:szCs w:val="24"/>
        </w:rPr>
        <w:t>Shimadzu</w:t>
      </w:r>
      <w:proofErr w:type="spellEnd"/>
      <w:r w:rsidRPr="00B7507D">
        <w:rPr>
          <w:rFonts w:ascii="Times New Roman" w:hAnsi="Times New Roman"/>
          <w:sz w:val="24"/>
          <w:szCs w:val="24"/>
        </w:rPr>
        <w:t xml:space="preserve">» серии </w:t>
      </w:r>
      <w:r w:rsidRPr="00B7507D">
        <w:rPr>
          <w:rFonts w:ascii="Times New Roman" w:hAnsi="Times New Roman"/>
          <w:sz w:val="24"/>
          <w:szCs w:val="24"/>
          <w:lang w:val="en-US"/>
        </w:rPr>
        <w:t>LC</w:t>
      </w:r>
      <w:r w:rsidRPr="00B7507D">
        <w:rPr>
          <w:rFonts w:ascii="Times New Roman" w:hAnsi="Times New Roman"/>
          <w:sz w:val="24"/>
          <w:szCs w:val="24"/>
        </w:rPr>
        <w:t xml:space="preserve">-20 и серии LС 20-ADXR. </w:t>
      </w:r>
    </w:p>
    <w:p w14:paraId="1596C9AC" w14:textId="6057EB46" w:rsidR="00766672" w:rsidRPr="00B7507D" w:rsidRDefault="00766672" w:rsidP="00766672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Подготовлена химическая посуда в количестве 250 единиц для проведения анализов, </w:t>
      </w:r>
      <w:proofErr w:type="spellStart"/>
      <w:r w:rsidRPr="00B7507D">
        <w:rPr>
          <w:rFonts w:ascii="Times New Roman" w:hAnsi="Times New Roman"/>
          <w:sz w:val="24"/>
          <w:szCs w:val="24"/>
        </w:rPr>
        <w:t>пробоподготовки</w:t>
      </w:r>
      <w:proofErr w:type="spellEnd"/>
      <w:r w:rsidRPr="00B7507D">
        <w:rPr>
          <w:rFonts w:ascii="Times New Roman" w:hAnsi="Times New Roman"/>
          <w:sz w:val="24"/>
          <w:szCs w:val="24"/>
        </w:rPr>
        <w:t xml:space="preserve"> и хранения разбавленных проб.</w:t>
      </w:r>
    </w:p>
    <w:p w14:paraId="54C39AC2" w14:textId="77777777" w:rsidR="00766672" w:rsidRPr="00B7507D" w:rsidRDefault="00766672" w:rsidP="00766672">
      <w:pPr>
        <w:pStyle w:val="a4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воздуха «Поселок» и «Гора». </w:t>
      </w:r>
    </w:p>
    <w:p w14:paraId="361ED34C" w14:textId="003F44FF" w:rsidR="000D3067" w:rsidRPr="00B7507D" w:rsidRDefault="000D3067" w:rsidP="00D8524B">
      <w:pPr>
        <w:pStyle w:val="a4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B7507D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B7507D" w:rsidRDefault="000D3067" w:rsidP="00721287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B7507D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B7507D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B7507D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B7507D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B7507D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661598E9" w:rsidR="000D3067" w:rsidRPr="00B7507D" w:rsidRDefault="000D3067" w:rsidP="00721287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B7507D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B7507D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B750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3578" w:rsidRPr="00B7507D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721287" w:rsidRPr="00B7507D">
        <w:rPr>
          <w:rFonts w:ascii="Times New Roman" w:hAnsi="Times New Roman"/>
          <w:color w:val="000000"/>
          <w:sz w:val="24"/>
          <w:szCs w:val="24"/>
        </w:rPr>
        <w:t>6</w:t>
      </w:r>
      <w:r w:rsidR="00766672" w:rsidRPr="00B7507D">
        <w:rPr>
          <w:rFonts w:ascii="Times New Roman" w:hAnsi="Times New Roman"/>
          <w:color w:val="000000"/>
          <w:sz w:val="24"/>
          <w:szCs w:val="24"/>
        </w:rPr>
        <w:t>26</w:t>
      </w:r>
      <w:r w:rsidR="007F4ED8" w:rsidRPr="00B7507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507D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B7507D">
        <w:rPr>
          <w:rFonts w:ascii="Times New Roman" w:hAnsi="Times New Roman"/>
          <w:color w:val="000000"/>
          <w:sz w:val="24"/>
          <w:szCs w:val="24"/>
        </w:rPr>
        <w:t>-файл</w:t>
      </w:r>
      <w:r w:rsidR="00766672" w:rsidRPr="00B7507D">
        <w:rPr>
          <w:rFonts w:ascii="Times New Roman" w:hAnsi="Times New Roman"/>
          <w:color w:val="000000"/>
          <w:sz w:val="24"/>
          <w:szCs w:val="24"/>
        </w:rPr>
        <w:t>ов</w:t>
      </w:r>
      <w:r w:rsidRPr="00B7507D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B7507D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B7507D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B7507D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>М</w:t>
      </w:r>
      <w:r w:rsidR="00733BDC" w:rsidRPr="00B7507D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7979048" w14:textId="77777777" w:rsidR="005A532E" w:rsidRPr="00B7507D" w:rsidRDefault="005A532E" w:rsidP="005A532E">
      <w:pPr>
        <w:ind w:firstLine="708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3105D9D6" w14:textId="119A5B30" w:rsidR="00766672" w:rsidRPr="00B7507D" w:rsidRDefault="005A532E" w:rsidP="00766672">
      <w:pPr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 </w:t>
      </w:r>
      <w:r w:rsidRPr="00B7507D">
        <w:rPr>
          <w:rFonts w:ascii="Times New Roman" w:hAnsi="Times New Roman"/>
          <w:sz w:val="24"/>
          <w:szCs w:val="24"/>
        </w:rPr>
        <w:tab/>
      </w:r>
      <w:r w:rsidR="00766672" w:rsidRPr="00B7507D">
        <w:rPr>
          <w:rFonts w:ascii="Times New Roman" w:hAnsi="Times New Roman"/>
          <w:sz w:val="24"/>
          <w:szCs w:val="24"/>
        </w:rPr>
        <w:t xml:space="preserve">22.07 проинспектирована автоматическая метеостанция на о. </w:t>
      </w:r>
      <w:proofErr w:type="spellStart"/>
      <w:r w:rsidR="00766672" w:rsidRPr="00B7507D">
        <w:rPr>
          <w:rFonts w:ascii="Times New Roman" w:hAnsi="Times New Roman"/>
          <w:sz w:val="24"/>
          <w:szCs w:val="24"/>
        </w:rPr>
        <w:t>Стемме</w:t>
      </w:r>
      <w:proofErr w:type="spellEnd"/>
      <w:r w:rsidR="00766672" w:rsidRPr="00B7507D">
        <w:rPr>
          <w:rFonts w:ascii="Times New Roman" w:hAnsi="Times New Roman"/>
          <w:sz w:val="24"/>
          <w:szCs w:val="24"/>
        </w:rPr>
        <w:t>, считаны данные.  27.07 произведена инспекция комплекса, считаны данные, заменена карта памяти, произведена очистка датчиков.</w:t>
      </w:r>
    </w:p>
    <w:p w14:paraId="50722998" w14:textId="77777777" w:rsidR="00721287" w:rsidRPr="00B7507D" w:rsidRDefault="00721287" w:rsidP="00B7507D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1A5B9562" w14:textId="77777777" w:rsidR="006A2142" w:rsidRPr="00B7507D" w:rsidRDefault="000616F4" w:rsidP="00B7507D">
      <w:pPr>
        <w:pStyle w:val="a4"/>
        <w:numPr>
          <w:ilvl w:val="0"/>
          <w:numId w:val="11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B7507D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B7507D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B7507D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B7507D">
        <w:rPr>
          <w:rFonts w:ascii="Times New Roman" w:hAnsi="Times New Roman"/>
          <w:sz w:val="24"/>
          <w:szCs w:val="24"/>
        </w:rPr>
        <w:t>лу спутниковой связи</w:t>
      </w:r>
      <w:r w:rsidRPr="00B7507D">
        <w:rPr>
          <w:rFonts w:ascii="Times New Roman" w:hAnsi="Times New Roman"/>
          <w:sz w:val="24"/>
          <w:szCs w:val="24"/>
        </w:rPr>
        <w:t>.</w:t>
      </w:r>
      <w:r w:rsidR="004174E7" w:rsidRPr="00B7507D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B7507D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B7507D" w:rsidRDefault="008E0642" w:rsidP="00B7507D">
      <w:pPr>
        <w:pStyle w:val="a8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7507D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B7507D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 </w:t>
      </w:r>
      <w:r w:rsidR="00187632" w:rsidRPr="00B7507D">
        <w:rPr>
          <w:rFonts w:ascii="Times New Roman" w:hAnsi="Times New Roman"/>
          <w:sz w:val="24"/>
          <w:szCs w:val="24"/>
        </w:rPr>
        <w:t xml:space="preserve">Проводились апробационные наблюдения солнечной УФ-радиации в диапазонах UVA (400-315 </w:t>
      </w:r>
      <w:proofErr w:type="spellStart"/>
      <w:r w:rsidR="00187632" w:rsidRPr="00B7507D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B7507D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B7507D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B7507D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B7507D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B7507D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B7507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7507D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7507D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B7507D">
        <w:rPr>
          <w:rFonts w:ascii="Times New Roman" w:hAnsi="Times New Roman"/>
          <w:sz w:val="24"/>
          <w:szCs w:val="24"/>
        </w:rPr>
        <w:t>вались</w:t>
      </w:r>
      <w:r w:rsidRPr="00B7507D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B7507D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B7507D" w:rsidRDefault="000773AE" w:rsidP="00B7507D">
      <w:pPr>
        <w:pStyle w:val="a8"/>
        <w:numPr>
          <w:ilvl w:val="0"/>
          <w:numId w:val="11"/>
        </w:numPr>
        <w:spacing w:line="360" w:lineRule="auto"/>
        <w:ind w:left="357" w:firstLine="709"/>
        <w:rPr>
          <w:rFonts w:ascii="Times New Roman" w:hAnsi="Times New Roman"/>
          <w:b/>
          <w:bCs/>
          <w:sz w:val="24"/>
          <w:szCs w:val="24"/>
        </w:rPr>
      </w:pPr>
      <w:r w:rsidRPr="00B7507D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49346D74" w14:textId="17E0BAD6" w:rsidR="00721287" w:rsidRPr="00B7507D" w:rsidRDefault="00721287" w:rsidP="0072128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Продолжа</w:t>
      </w:r>
      <w:r w:rsidR="00766672" w:rsidRPr="00B7507D">
        <w:rPr>
          <w:rFonts w:ascii="Times New Roman" w:hAnsi="Times New Roman"/>
          <w:sz w:val="24"/>
          <w:szCs w:val="24"/>
        </w:rPr>
        <w:t xml:space="preserve">лось </w:t>
      </w:r>
      <w:r w:rsidRPr="00B7507D">
        <w:rPr>
          <w:rFonts w:ascii="Times New Roman" w:hAnsi="Times New Roman"/>
          <w:sz w:val="24"/>
          <w:szCs w:val="24"/>
        </w:rPr>
        <w:t>выполнение полевых работ по программам гидрологических</w:t>
      </w:r>
      <w:r w:rsidR="00766672" w:rsidRPr="00B7507D">
        <w:rPr>
          <w:rFonts w:ascii="Times New Roman" w:hAnsi="Times New Roman"/>
          <w:sz w:val="24"/>
          <w:szCs w:val="24"/>
        </w:rPr>
        <w:t xml:space="preserve"> и гляциологических</w:t>
      </w:r>
      <w:r w:rsidRPr="00B7507D">
        <w:rPr>
          <w:rFonts w:ascii="Times New Roman" w:hAnsi="Times New Roman"/>
          <w:sz w:val="24"/>
          <w:szCs w:val="24"/>
        </w:rPr>
        <w:t xml:space="preserve"> наблюдений. </w:t>
      </w:r>
    </w:p>
    <w:p w14:paraId="1143ED20" w14:textId="403EC0DD" w:rsidR="00766672" w:rsidRPr="00B7507D" w:rsidRDefault="00766672" w:rsidP="00766672">
      <w:pPr>
        <w:ind w:firstLine="567"/>
        <w:rPr>
          <w:rFonts w:ascii="Times New Roman" w:eastAsia="Times New Roman" w:hAnsi="Times New Roman"/>
          <w:sz w:val="24"/>
          <w:szCs w:val="24"/>
        </w:rPr>
      </w:pPr>
      <w:r w:rsidRPr="00B7507D">
        <w:rPr>
          <w:rFonts w:ascii="Times New Roman" w:eastAsia="Times New Roman" w:hAnsi="Times New Roman"/>
          <w:sz w:val="24"/>
          <w:szCs w:val="24"/>
        </w:rPr>
        <w:t xml:space="preserve">24.07 выполнен пешеходный маршрут на ледник Западный </w:t>
      </w:r>
      <w:proofErr w:type="spellStart"/>
      <w:r w:rsidRPr="00B7507D">
        <w:rPr>
          <w:rFonts w:ascii="Times New Roman" w:eastAsia="Times New Roman" w:hAnsi="Times New Roman"/>
          <w:sz w:val="24"/>
          <w:szCs w:val="24"/>
        </w:rPr>
        <w:t>Гренфьорд</w:t>
      </w:r>
      <w:proofErr w:type="spellEnd"/>
      <w:r w:rsidRPr="00B7507D">
        <w:rPr>
          <w:rFonts w:ascii="Times New Roman" w:eastAsia="Times New Roman" w:hAnsi="Times New Roman"/>
          <w:sz w:val="24"/>
          <w:szCs w:val="24"/>
        </w:rPr>
        <w:t>, измерены скорости абляции.</w:t>
      </w:r>
    </w:p>
    <w:p w14:paraId="75ECA80F" w14:textId="26748FA1" w:rsidR="00766672" w:rsidRPr="00B7507D" w:rsidRDefault="00766672" w:rsidP="00766672">
      <w:pPr>
        <w:ind w:firstLine="567"/>
        <w:rPr>
          <w:rFonts w:ascii="Times New Roman" w:eastAsia="Times New Roman" w:hAnsi="Times New Roman"/>
          <w:sz w:val="24"/>
          <w:szCs w:val="24"/>
        </w:rPr>
      </w:pPr>
      <w:r w:rsidRPr="00B7507D">
        <w:rPr>
          <w:rFonts w:ascii="Times New Roman" w:eastAsia="Times New Roman" w:hAnsi="Times New Roman"/>
          <w:sz w:val="24"/>
          <w:szCs w:val="24"/>
        </w:rPr>
        <w:t>25.07 выполнен пешеходный маршрут на ледник Альдегонда, измерены скорости абляции, определены местоположения колодцев внутренней дренажной сети</w:t>
      </w:r>
      <w:r w:rsidR="00B7507D" w:rsidRPr="00B7507D">
        <w:rPr>
          <w:rFonts w:ascii="Times New Roman" w:eastAsia="Times New Roman" w:hAnsi="Times New Roman"/>
          <w:sz w:val="24"/>
          <w:szCs w:val="24"/>
        </w:rPr>
        <w:t>.</w:t>
      </w:r>
      <w:r w:rsidRPr="00B7507D">
        <w:rPr>
          <w:rFonts w:ascii="Times New Roman" w:eastAsia="Times New Roman" w:hAnsi="Times New Roman"/>
          <w:sz w:val="24"/>
          <w:szCs w:val="24"/>
        </w:rPr>
        <w:t xml:space="preserve"> минерализации.</w:t>
      </w:r>
    </w:p>
    <w:p w14:paraId="12F83393" w14:textId="4EEB06B7" w:rsidR="00766672" w:rsidRPr="00B7507D" w:rsidRDefault="00766672" w:rsidP="00766672">
      <w:pPr>
        <w:ind w:firstLine="567"/>
        <w:rPr>
          <w:rFonts w:ascii="Times New Roman" w:eastAsia="Times New Roman" w:hAnsi="Times New Roman"/>
          <w:sz w:val="24"/>
          <w:szCs w:val="24"/>
        </w:rPr>
      </w:pPr>
      <w:r w:rsidRPr="00B7507D">
        <w:rPr>
          <w:rFonts w:ascii="Times New Roman" w:eastAsia="Times New Roman" w:hAnsi="Times New Roman"/>
          <w:sz w:val="24"/>
          <w:szCs w:val="24"/>
        </w:rPr>
        <w:t xml:space="preserve">28.07 </w:t>
      </w:r>
      <w:r w:rsidR="00B7507D" w:rsidRPr="00B7507D">
        <w:rPr>
          <w:rFonts w:ascii="Times New Roman" w:eastAsia="Times New Roman" w:hAnsi="Times New Roman"/>
          <w:sz w:val="24"/>
          <w:szCs w:val="24"/>
        </w:rPr>
        <w:t xml:space="preserve">измерены расходы воды в реках </w:t>
      </w:r>
      <w:r w:rsidRPr="00B7507D">
        <w:rPr>
          <w:rFonts w:ascii="Times New Roman" w:eastAsia="Times New Roman" w:hAnsi="Times New Roman"/>
          <w:sz w:val="24"/>
          <w:szCs w:val="24"/>
        </w:rPr>
        <w:t>Конгресс, Альдегонда и Бр</w:t>
      </w:r>
      <w:r w:rsidR="00B7507D" w:rsidRPr="00B7507D">
        <w:rPr>
          <w:rFonts w:ascii="Times New Roman" w:eastAsia="Times New Roman" w:hAnsi="Times New Roman"/>
          <w:sz w:val="24"/>
          <w:szCs w:val="24"/>
        </w:rPr>
        <w:t>е</w:t>
      </w:r>
      <w:r w:rsidRPr="00B7507D">
        <w:rPr>
          <w:rFonts w:ascii="Times New Roman" w:eastAsia="Times New Roman" w:hAnsi="Times New Roman"/>
          <w:sz w:val="24"/>
          <w:szCs w:val="24"/>
        </w:rPr>
        <w:t>тьорна</w:t>
      </w:r>
      <w:r w:rsidR="00B7507D" w:rsidRPr="00B7507D">
        <w:rPr>
          <w:rFonts w:ascii="Times New Roman" w:eastAsia="Times New Roman" w:hAnsi="Times New Roman"/>
          <w:sz w:val="24"/>
          <w:szCs w:val="24"/>
        </w:rPr>
        <w:t>.</w:t>
      </w:r>
    </w:p>
    <w:p w14:paraId="227EC269" w14:textId="71C09AA9" w:rsidR="00493578" w:rsidRPr="00B7507D" w:rsidRDefault="00493578" w:rsidP="00493578">
      <w:pPr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eastAsia="Times New Roman" w:hAnsi="Times New Roman"/>
          <w:sz w:val="24"/>
          <w:szCs w:val="24"/>
        </w:rPr>
        <w:t>.</w:t>
      </w:r>
    </w:p>
    <w:p w14:paraId="771C5554" w14:textId="77777777" w:rsidR="00B7507D" w:rsidRPr="00B7507D" w:rsidRDefault="00B7507D" w:rsidP="00B7507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226071F" w14:textId="77777777" w:rsidR="00B7507D" w:rsidRDefault="00B7507D" w:rsidP="00B7507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>за период с 22 по 28 июля 2020 г.</w:t>
      </w:r>
    </w:p>
    <w:p w14:paraId="15025C5F" w14:textId="536CDB4D" w:rsidR="00B7507D" w:rsidRPr="00B7507D" w:rsidRDefault="00B7507D" w:rsidP="00B7507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 xml:space="preserve"> (по информации Мурманского УГМС)</w:t>
      </w:r>
    </w:p>
    <w:p w14:paraId="169E6EDF" w14:textId="77777777" w:rsidR="00B7507D" w:rsidRPr="00B7507D" w:rsidRDefault="00B7507D" w:rsidP="00B7507D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71029FE" w14:textId="77777777" w:rsidR="00B7507D" w:rsidRPr="00B7507D" w:rsidRDefault="00B7507D" w:rsidP="00B7507D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Средняя температура воздуха: 12,2°С</w:t>
      </w:r>
    </w:p>
    <w:p w14:paraId="2227CBF8" w14:textId="121BE6AB" w:rsidR="00B7507D" w:rsidRPr="00B7507D" w:rsidRDefault="00B7507D" w:rsidP="00B7507D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Максимальная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7507D">
        <w:rPr>
          <w:rFonts w:ascii="Times New Roman" w:hAnsi="Times New Roman"/>
          <w:sz w:val="24"/>
          <w:szCs w:val="24"/>
        </w:rPr>
        <w:t>19,5°С</w:t>
      </w:r>
    </w:p>
    <w:p w14:paraId="6BC8A2A3" w14:textId="637DD754" w:rsidR="00B7507D" w:rsidRPr="00B7507D" w:rsidRDefault="00B7507D" w:rsidP="00B7507D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Минимальная</w:t>
      </w:r>
      <w:r>
        <w:rPr>
          <w:rFonts w:ascii="Times New Roman" w:hAnsi="Times New Roman"/>
          <w:sz w:val="24"/>
          <w:szCs w:val="24"/>
        </w:rPr>
        <w:t>:</w:t>
      </w:r>
      <w:r w:rsidRPr="00B7507D">
        <w:rPr>
          <w:rFonts w:ascii="Times New Roman" w:hAnsi="Times New Roman"/>
          <w:sz w:val="24"/>
          <w:szCs w:val="24"/>
        </w:rPr>
        <w:t xml:space="preserve"> 9,1°С</w:t>
      </w:r>
    </w:p>
    <w:p w14:paraId="0B14343D" w14:textId="77777777" w:rsidR="00B7507D" w:rsidRPr="00B7507D" w:rsidRDefault="00B7507D" w:rsidP="00B7507D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Ветер: средний 2,0 м/с, максимальный порыв 12 м/с.</w:t>
      </w:r>
    </w:p>
    <w:p w14:paraId="2124C6BA" w14:textId="77777777" w:rsidR="00B7507D" w:rsidRPr="00B7507D" w:rsidRDefault="00B7507D" w:rsidP="00B7507D">
      <w:pPr>
        <w:pStyle w:val="a4"/>
        <w:numPr>
          <w:ilvl w:val="0"/>
          <w:numId w:val="16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F9DDA8F" w14:textId="77777777" w:rsidR="00B7507D" w:rsidRDefault="00B7507D" w:rsidP="00B750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 w:rsidRPr="00B7507D">
        <w:rPr>
          <w:rFonts w:ascii="Times New Roman" w:hAnsi="Times New Roman"/>
          <w:sz w:val="24"/>
          <w:szCs w:val="24"/>
        </w:rPr>
        <w:t xml:space="preserve"> </w:t>
      </w:r>
    </w:p>
    <w:p w14:paraId="4FB3F964" w14:textId="77777777" w:rsidR="00B7507D" w:rsidRDefault="00B7507D" w:rsidP="00B7507D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арегистрировано неблагоприятных метеорологических явлений - 1. </w:t>
      </w:r>
    </w:p>
    <w:p w14:paraId="1AE89AC0" w14:textId="1A91353C" w:rsidR="00B7507D" w:rsidRPr="00B7507D" w:rsidRDefault="00B7507D" w:rsidP="00B7507D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Опасных метеорологических явлений не наблюдалось.</w:t>
      </w:r>
    </w:p>
    <w:p w14:paraId="68856EAC" w14:textId="77777777" w:rsidR="00B7507D" w:rsidRPr="00B7507D" w:rsidRDefault="00B7507D" w:rsidP="00B7507D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7507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59AC9662" w14:textId="77777777" w:rsidR="00B7507D" w:rsidRPr="00B7507D" w:rsidRDefault="00B7507D" w:rsidP="00B7507D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уровнем моря по футштоку в 06,12,18 ВСВ-21 срок;</w:t>
      </w:r>
    </w:p>
    <w:p w14:paraId="4D120D0F" w14:textId="1C657BEC" w:rsidR="00B7507D" w:rsidRPr="00B7507D" w:rsidRDefault="00B7507D" w:rsidP="00B7507D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мареографу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непрерывная запись 7 суток;</w:t>
      </w:r>
    </w:p>
    <w:p w14:paraId="488BE206" w14:textId="7284E6E2" w:rsidR="00B7507D" w:rsidRPr="00B7507D" w:rsidRDefault="00B7507D" w:rsidP="00B7507D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•</w:t>
      </w: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волнением моря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визуально –21 срок;</w:t>
      </w:r>
    </w:p>
    <w:p w14:paraId="396AD766" w14:textId="77777777" w:rsidR="00B7507D" w:rsidRPr="00B7507D" w:rsidRDefault="00B7507D" w:rsidP="00B7507D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определение температуры морской воды в сроки 06,12,18 – всего 21 срок;</w:t>
      </w:r>
    </w:p>
    <w:p w14:paraId="52D62804" w14:textId="77777777" w:rsidR="00B7507D" w:rsidRPr="00B7507D" w:rsidRDefault="00B7507D" w:rsidP="00B7507D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B750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отбор проб и определение солёности и плотности морской воды с помощью ареометра -7 проб;</w:t>
      </w:r>
    </w:p>
    <w:p w14:paraId="7CC9F19F" w14:textId="77777777" w:rsidR="00B7507D" w:rsidRPr="00B7507D" w:rsidRDefault="00B7507D" w:rsidP="00B7507D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A476E99" w14:textId="77777777" w:rsidR="00B7507D" w:rsidRPr="00B7507D" w:rsidRDefault="00B7507D" w:rsidP="00B7507D">
      <w:pPr>
        <w:spacing w:line="360" w:lineRule="auto"/>
        <w:ind w:left="710" w:firstLine="709"/>
        <w:rPr>
          <w:rFonts w:ascii="Times New Roman" w:hAnsi="Times New Roman"/>
          <w:b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516ADDF0" w14:textId="113FA943" w:rsidR="00B7507D" w:rsidRPr="00B7507D" w:rsidRDefault="00B7507D" w:rsidP="00B750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 1 раз в сутки проводились измерения мощности </w:t>
      </w:r>
      <w:proofErr w:type="spellStart"/>
      <w:r w:rsidRPr="00B7507D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B7507D">
        <w:rPr>
          <w:rFonts w:ascii="Times New Roman" w:hAnsi="Times New Roman"/>
          <w:sz w:val="24"/>
          <w:szCs w:val="24"/>
        </w:rPr>
        <w:t xml:space="preserve"> эквивалента дозы гамма-излучения (</w:t>
      </w:r>
      <w:proofErr w:type="spellStart"/>
      <w:proofErr w:type="gramStart"/>
      <w:r w:rsidRPr="00B7507D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B7507D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BD131C8" w14:textId="77777777" w:rsidR="00B7507D" w:rsidRPr="00B7507D" w:rsidRDefault="00B7507D" w:rsidP="00B7507D">
      <w:pPr>
        <w:pStyle w:val="a4"/>
        <w:numPr>
          <w:ilvl w:val="0"/>
          <w:numId w:val="10"/>
        </w:numPr>
        <w:spacing w:line="360" w:lineRule="auto"/>
        <w:ind w:left="709" w:firstLine="709"/>
        <w:rPr>
          <w:rFonts w:ascii="Times New Roman" w:hAnsi="Times New Roman"/>
          <w:b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36F8737" w14:textId="1C6510A4" w:rsidR="00B7507D" w:rsidRPr="00B7507D" w:rsidRDefault="00B7507D" w:rsidP="00B750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B7507D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B7507D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18A346B6" w14:textId="53EA274E" w:rsidR="00B7507D" w:rsidRPr="00B7507D" w:rsidRDefault="00B7507D" w:rsidP="00B750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B7507D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ADC862A" w14:textId="052C6869" w:rsidR="00B7507D" w:rsidRPr="00B7507D" w:rsidRDefault="00B7507D" w:rsidP="00B750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B7507D">
        <w:rPr>
          <w:rFonts w:ascii="Times New Roman" w:hAnsi="Times New Roman"/>
          <w:sz w:val="24"/>
          <w:szCs w:val="24"/>
        </w:rPr>
        <w:t xml:space="preserve"> автоматически (АМПЛИ-24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07D">
        <w:rPr>
          <w:rFonts w:ascii="Times New Roman" w:hAnsi="Times New Roman"/>
          <w:sz w:val="24"/>
          <w:szCs w:val="24"/>
        </w:rPr>
        <w:t>раза, МАГМА- 8 раз)</w:t>
      </w:r>
    </w:p>
    <w:p w14:paraId="0913CF21" w14:textId="77777777" w:rsidR="00B7507D" w:rsidRPr="00B7507D" w:rsidRDefault="00B7507D" w:rsidP="00B7507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22 по 28 июля - 1.</w:t>
      </w:r>
    </w:p>
    <w:p w14:paraId="57FDDE9B" w14:textId="77777777" w:rsidR="00B7507D" w:rsidRPr="00B7507D" w:rsidRDefault="00B7507D" w:rsidP="00B7507D">
      <w:pPr>
        <w:pStyle w:val="a4"/>
        <w:numPr>
          <w:ilvl w:val="0"/>
          <w:numId w:val="10"/>
        </w:numPr>
        <w:spacing w:line="360" w:lineRule="auto"/>
        <w:ind w:left="686" w:firstLine="709"/>
        <w:rPr>
          <w:rFonts w:ascii="Times New Roman" w:hAnsi="Times New Roman"/>
          <w:b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4151D44C" w14:textId="77777777" w:rsidR="00B7507D" w:rsidRPr="00B7507D" w:rsidRDefault="00B7507D" w:rsidP="00B750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7B4A4857" w14:textId="77777777" w:rsidR="00B7507D" w:rsidRPr="00B7507D" w:rsidRDefault="00B7507D" w:rsidP="00B7507D">
      <w:pPr>
        <w:pStyle w:val="a4"/>
        <w:numPr>
          <w:ilvl w:val="0"/>
          <w:numId w:val="10"/>
        </w:numPr>
        <w:spacing w:line="360" w:lineRule="auto"/>
        <w:ind w:left="686" w:firstLine="709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b/>
          <w:sz w:val="24"/>
          <w:szCs w:val="24"/>
        </w:rPr>
        <w:t>Озонометрические</w:t>
      </w:r>
      <w:r w:rsidRPr="00B7507D">
        <w:rPr>
          <w:rFonts w:ascii="Times New Roman" w:hAnsi="Times New Roman"/>
          <w:sz w:val="24"/>
          <w:szCs w:val="24"/>
        </w:rPr>
        <w:t xml:space="preserve"> </w:t>
      </w:r>
      <w:r w:rsidRPr="00B7507D">
        <w:rPr>
          <w:rFonts w:ascii="Times New Roman" w:hAnsi="Times New Roman"/>
          <w:b/>
          <w:sz w:val="24"/>
          <w:szCs w:val="24"/>
        </w:rPr>
        <w:t>наблюдения</w:t>
      </w:r>
    </w:p>
    <w:p w14:paraId="2A8EE542" w14:textId="77777777" w:rsidR="00B7507D" w:rsidRPr="00B7507D" w:rsidRDefault="00B7507D" w:rsidP="00B750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22 по 28 июля – 65 сроков.</w:t>
      </w:r>
    </w:p>
    <w:p w14:paraId="46FDED51" w14:textId="77777777" w:rsidR="00B7507D" w:rsidRPr="00B7507D" w:rsidRDefault="00B7507D" w:rsidP="00B7507D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ФГБУ «ГГО» для контроля и пополнения фонда данных.</w:t>
      </w:r>
    </w:p>
    <w:p w14:paraId="16861C30" w14:textId="77777777" w:rsidR="00B7507D" w:rsidRPr="00B7507D" w:rsidRDefault="00B7507D" w:rsidP="00B7507D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2FB70F9" w14:textId="77777777" w:rsidR="00721287" w:rsidRPr="00B7507D" w:rsidRDefault="00721287" w:rsidP="00721287">
      <w:pPr>
        <w:rPr>
          <w:rFonts w:ascii="Times New Roman" w:hAnsi="Times New Roman"/>
          <w:sz w:val="24"/>
          <w:szCs w:val="24"/>
        </w:rPr>
      </w:pPr>
    </w:p>
    <w:p w14:paraId="370F7F37" w14:textId="77777777" w:rsidR="007D4A78" w:rsidRPr="00B7507D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B7507D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B7507D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B7507D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B7507D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B7507D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B7507D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BB0FD7"/>
    <w:multiLevelType w:val="hybridMultilevel"/>
    <w:tmpl w:val="E5BAB894"/>
    <w:lvl w:ilvl="0" w:tplc="6936A8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0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2"/>
  </w:num>
  <w:num w:numId="13">
    <w:abstractNumId w:val="12"/>
  </w:num>
  <w:num w:numId="14">
    <w:abstractNumId w:val="9"/>
  </w:num>
  <w:num w:numId="15">
    <w:abstractNumId w:val="4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E7F0F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496"/>
    <w:rsid w:val="00435D5C"/>
    <w:rsid w:val="00436954"/>
    <w:rsid w:val="00441F95"/>
    <w:rsid w:val="004461CB"/>
    <w:rsid w:val="0044751B"/>
    <w:rsid w:val="00451E14"/>
    <w:rsid w:val="00456369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287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6672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49B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07D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0BEF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27A0B-6158-44A3-8C4A-9FED8CEE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2020-07-30T11:14:00Z</dcterms:created>
  <dcterms:modified xsi:type="dcterms:W3CDTF">2020-07-30T11:14:00Z</dcterms:modified>
</cp:coreProperties>
</file>