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0D" w:rsidRPr="00A30C82" w:rsidRDefault="00177C0D" w:rsidP="00177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77C0D" w:rsidRDefault="00177C0D" w:rsidP="00177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177C0D" w:rsidRPr="00A30C82" w:rsidRDefault="00177C0D" w:rsidP="00177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2 по 9 августа 2024 года</w:t>
      </w:r>
    </w:p>
    <w:p w:rsidR="00177C0D" w:rsidRPr="00894876" w:rsidRDefault="00177C0D" w:rsidP="00177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C0D" w:rsidRDefault="00177C0D" w:rsidP="00177C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7C0D" w:rsidRDefault="00177C0D" w:rsidP="00CB7F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 августа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>., касающейся зарегистрированного с</w:t>
      </w:r>
      <w:r w:rsidRPr="004F35C6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ами</w:t>
      </w:r>
      <w:r w:rsidRPr="004F35C6">
        <w:rPr>
          <w:rFonts w:ascii="Times New Roman" w:hAnsi="Times New Roman"/>
          <w:sz w:val="24"/>
          <w:szCs w:val="24"/>
        </w:rPr>
        <w:t xml:space="preserve"> Смоленского ЦГМС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 xml:space="preserve">филиала ФГБУ «Центральное УГМС» Росгидромета </w:t>
      </w:r>
      <w:r>
        <w:rPr>
          <w:rFonts w:ascii="Times New Roman" w:hAnsi="Times New Roman"/>
          <w:sz w:val="24"/>
          <w:szCs w:val="24"/>
        </w:rPr>
        <w:t xml:space="preserve">дефицита кислорода </w:t>
      </w:r>
      <w:r w:rsidRPr="004F35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воде </w:t>
      </w:r>
      <w:r w:rsidRPr="004F35C6">
        <w:rPr>
          <w:rFonts w:ascii="Times New Roman" w:hAnsi="Times New Roman"/>
          <w:sz w:val="24"/>
          <w:szCs w:val="24"/>
        </w:rPr>
        <w:t>рек</w:t>
      </w:r>
      <w:r>
        <w:rPr>
          <w:rFonts w:ascii="Times New Roman" w:hAnsi="Times New Roman"/>
          <w:sz w:val="24"/>
          <w:szCs w:val="24"/>
        </w:rPr>
        <w:t>и</w:t>
      </w:r>
      <w:r w:rsidRPr="004F35C6">
        <w:rPr>
          <w:rFonts w:ascii="Times New Roman" w:hAnsi="Times New Roman"/>
          <w:sz w:val="24"/>
          <w:szCs w:val="24"/>
        </w:rPr>
        <w:t xml:space="preserve"> Вязь</w:t>
      </w:r>
      <w:r>
        <w:rPr>
          <w:rFonts w:ascii="Times New Roman" w:hAnsi="Times New Roman"/>
          <w:sz w:val="24"/>
          <w:szCs w:val="24"/>
        </w:rPr>
        <w:t xml:space="preserve">мы, сообщаем, что дефицит кислорода (менее 1 мг/л) </w:t>
      </w:r>
      <w:r w:rsidRPr="006A44D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воде</w:t>
      </w:r>
      <w:r w:rsidRPr="006A4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реки </w:t>
      </w:r>
      <w:r w:rsidRPr="006A44D6">
        <w:rPr>
          <w:rFonts w:ascii="Times New Roman" w:hAnsi="Times New Roman"/>
          <w:sz w:val="24"/>
          <w:szCs w:val="24"/>
        </w:rPr>
        <w:t>Вязьм</w:t>
      </w:r>
      <w:r>
        <w:rPr>
          <w:rFonts w:ascii="Times New Roman" w:hAnsi="Times New Roman"/>
          <w:sz w:val="24"/>
          <w:szCs w:val="24"/>
        </w:rPr>
        <w:t>ы</w:t>
      </w:r>
      <w:r w:rsidRPr="006A44D6">
        <w:rPr>
          <w:rFonts w:ascii="Times New Roman" w:hAnsi="Times New Roman"/>
          <w:sz w:val="24"/>
          <w:szCs w:val="24"/>
        </w:rPr>
        <w:t xml:space="preserve"> (приток Днепра) ниже г. Вязьмы Смоленской области, соответствующий уровню экстремально высокого загрязнения (ЭВЗ)</w:t>
      </w:r>
      <w:r>
        <w:rPr>
          <w:rFonts w:ascii="Times New Roman" w:hAnsi="Times New Roman"/>
          <w:sz w:val="24"/>
          <w:szCs w:val="24"/>
        </w:rPr>
        <w:t xml:space="preserve">, также был зарегистрирован в период с 2 по </w:t>
      </w:r>
      <w:r w:rsidR="00BB36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6A44D6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177C0D" w:rsidRDefault="00177C0D" w:rsidP="00CB7F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того, в пробах речной воды, отобранных в период с 29 июля по </w:t>
      </w:r>
      <w:r w:rsidR="00BB36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августа,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6A44D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28 ПДК</w:t>
      </w:r>
      <w:r>
        <w:rPr>
          <w:rStyle w:val="a9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27 ПДК, 25 ПДК, 27 ПДК</w:t>
      </w:r>
      <w:r w:rsidR="006E3A50">
        <w:rPr>
          <w:rFonts w:ascii="Times New Roman" w:hAnsi="Times New Roman"/>
          <w:sz w:val="24"/>
          <w:szCs w:val="24"/>
        </w:rPr>
        <w:t>, 25</w:t>
      </w:r>
      <w:r>
        <w:rPr>
          <w:rFonts w:ascii="Times New Roman" w:hAnsi="Times New Roman"/>
          <w:sz w:val="24"/>
          <w:szCs w:val="24"/>
        </w:rPr>
        <w:t xml:space="preserve"> ПДК</w:t>
      </w:r>
      <w:r w:rsidR="00416789">
        <w:rPr>
          <w:rFonts w:ascii="Times New Roman" w:hAnsi="Times New Roman"/>
          <w:sz w:val="24"/>
          <w:szCs w:val="24"/>
        </w:rPr>
        <w:t>, 28 ПДК</w:t>
      </w:r>
      <w:r w:rsidR="00C83AF4">
        <w:rPr>
          <w:rFonts w:ascii="Times New Roman" w:hAnsi="Times New Roman"/>
          <w:sz w:val="24"/>
          <w:szCs w:val="24"/>
        </w:rPr>
        <w:t>, 25 ПДК</w:t>
      </w:r>
      <w:r w:rsidR="00BB36C9">
        <w:rPr>
          <w:rFonts w:ascii="Times New Roman" w:hAnsi="Times New Roman"/>
          <w:sz w:val="24"/>
          <w:szCs w:val="24"/>
        </w:rPr>
        <w:t>, 25 ПДК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177C0D" w:rsidRPr="007D590C" w:rsidRDefault="00177C0D" w:rsidP="00CB7F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</w:t>
      </w:r>
      <w:r w:rsidRPr="006A44D6">
        <w:rPr>
          <w:rFonts w:ascii="Times New Roman" w:hAnsi="Times New Roman"/>
          <w:sz w:val="24"/>
          <w:szCs w:val="24"/>
        </w:rPr>
        <w:t>моленского ЦГМС – филиала ФГБУ «</w:t>
      </w:r>
      <w:proofErr w:type="gramStart"/>
      <w:r w:rsidRPr="006A44D6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6A44D6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Pr="007D590C">
        <w:rPr>
          <w:rFonts w:ascii="Times New Roman" w:hAnsi="Times New Roman"/>
          <w:sz w:val="24"/>
          <w:szCs w:val="24"/>
        </w:rPr>
        <w:t>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177C0D" w:rsidRDefault="00177C0D" w:rsidP="00CB7F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A934D6">
        <w:rPr>
          <w:rFonts w:ascii="Times New Roman" w:hAnsi="Times New Roman"/>
          <w:sz w:val="24"/>
          <w:szCs w:val="24"/>
        </w:rPr>
        <w:t>В ходе режимных наблюдений, проведенных специалистами Липецкого ЦГМС – филиала ФГБУ «</w:t>
      </w:r>
      <w:proofErr w:type="gramStart"/>
      <w:r w:rsidR="00A934D6">
        <w:rPr>
          <w:rFonts w:ascii="Times New Roman" w:hAnsi="Times New Roman"/>
          <w:sz w:val="24"/>
          <w:szCs w:val="24"/>
        </w:rPr>
        <w:t>Центрально-Черноземное</w:t>
      </w:r>
      <w:proofErr w:type="gramEnd"/>
      <w:r w:rsidR="00A934D6">
        <w:rPr>
          <w:rFonts w:ascii="Times New Roman" w:hAnsi="Times New Roman"/>
          <w:sz w:val="24"/>
          <w:szCs w:val="24"/>
        </w:rPr>
        <w:t xml:space="preserve"> ЦГМС» Росгидромета 2 августа на реке Воронеж</w:t>
      </w:r>
      <w:r w:rsidR="002A3C04">
        <w:rPr>
          <w:rFonts w:ascii="Times New Roman" w:hAnsi="Times New Roman"/>
          <w:sz w:val="24"/>
          <w:szCs w:val="24"/>
        </w:rPr>
        <w:t xml:space="preserve"> (приток Дона) в районе г. Липецка, были зарегистрированы два случая дефицита кислорода</w:t>
      </w:r>
      <w:r w:rsidR="00B4586B">
        <w:rPr>
          <w:rFonts w:ascii="Times New Roman" w:hAnsi="Times New Roman"/>
          <w:sz w:val="24"/>
          <w:szCs w:val="24"/>
        </w:rPr>
        <w:t xml:space="preserve"> в речной воде</w:t>
      </w:r>
      <w:r w:rsidR="002A3C04">
        <w:rPr>
          <w:rFonts w:ascii="Times New Roman" w:hAnsi="Times New Roman"/>
          <w:sz w:val="24"/>
          <w:szCs w:val="24"/>
        </w:rPr>
        <w:t>:</w:t>
      </w:r>
    </w:p>
    <w:p w:rsidR="002A3C04" w:rsidRDefault="002A3C04" w:rsidP="00CB7F7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черте города</w:t>
      </w:r>
      <w:r w:rsidR="00F30202">
        <w:rPr>
          <w:rFonts w:ascii="Times New Roman" w:hAnsi="Times New Roman"/>
          <w:sz w:val="24"/>
          <w:szCs w:val="24"/>
        </w:rPr>
        <w:t xml:space="preserve"> (в 13 км ниже места впадения реки </w:t>
      </w:r>
      <w:proofErr w:type="spellStart"/>
      <w:r w:rsidR="00F30202">
        <w:rPr>
          <w:rFonts w:ascii="Times New Roman" w:hAnsi="Times New Roman"/>
          <w:sz w:val="24"/>
          <w:szCs w:val="24"/>
        </w:rPr>
        <w:t>Матыры</w:t>
      </w:r>
      <w:proofErr w:type="spellEnd"/>
      <w:r w:rsidR="00F30202">
        <w:rPr>
          <w:rFonts w:ascii="Times New Roman" w:hAnsi="Times New Roman"/>
          <w:sz w:val="24"/>
          <w:szCs w:val="24"/>
        </w:rPr>
        <w:t>) – 1,28 мг/л (уровень ЭВЗ);</w:t>
      </w:r>
    </w:p>
    <w:p w:rsidR="00F30202" w:rsidRPr="002A3C04" w:rsidRDefault="00F30202" w:rsidP="00CB7F7E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4,1 км ниже города – 2,02 мг/л (уровень высокого загрязнения /ВЗ/).</w:t>
      </w:r>
    </w:p>
    <w:p w:rsidR="00FD18C8" w:rsidRDefault="00FD18C8" w:rsidP="00CB7F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C1E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химического </w:t>
      </w:r>
      <w:r w:rsidRPr="00CC3C1E">
        <w:rPr>
          <w:rFonts w:ascii="Times New Roman" w:hAnsi="Times New Roman" w:cs="Times New Roman"/>
          <w:sz w:val="24"/>
          <w:szCs w:val="24"/>
        </w:rPr>
        <w:t xml:space="preserve">анализа проб воды, отобранных специалистами </w:t>
      </w:r>
      <w:proofErr w:type="gramStart"/>
      <w:r w:rsidRPr="00CC3C1E">
        <w:rPr>
          <w:rFonts w:ascii="Times New Roman" w:hAnsi="Times New Roman" w:cs="Times New Roman"/>
          <w:sz w:val="24"/>
          <w:szCs w:val="24"/>
        </w:rPr>
        <w:t xml:space="preserve">ФГБУ «Верхне-Волжское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5 августа</w:t>
      </w:r>
      <w:r w:rsidRPr="00CC3C1E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CC3C1E">
        <w:rPr>
          <w:rFonts w:ascii="Times New Roman" w:hAnsi="Times New Roman" w:cs="Times New Roman"/>
          <w:sz w:val="24"/>
          <w:szCs w:val="24"/>
        </w:rPr>
        <w:t>Рязанке</w:t>
      </w:r>
      <w:proofErr w:type="spellEnd"/>
      <w:r w:rsidRPr="00CC3C1E">
        <w:rPr>
          <w:rFonts w:ascii="Times New Roman" w:hAnsi="Times New Roman" w:cs="Times New Roman"/>
          <w:sz w:val="24"/>
          <w:szCs w:val="24"/>
        </w:rPr>
        <w:t xml:space="preserve"> (приток реки Великой, бассейн Волги) в районе объездной дороги г. Богородска Нижегородской области,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C3C1E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>о ЭВЗ азотом аммонийным</w:t>
      </w:r>
      <w:r w:rsidRPr="00CC3C1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 ПДК</w:t>
      </w:r>
      <w:r w:rsidRPr="00CC3C1E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 в пробах, отобранных в этот же день в черте города (в районе дома № 3 по улице Котельникова) - ВЗ</w:t>
      </w:r>
      <w:r w:rsidRPr="00CC3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азотом аммонийным (44 ПДК).</w:t>
      </w:r>
      <w:proofErr w:type="gramEnd"/>
    </w:p>
    <w:p w:rsidR="00FD18C8" w:rsidRDefault="00FD18C8" w:rsidP="00CB7F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1E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река </w:t>
      </w:r>
      <w:proofErr w:type="spellStart"/>
      <w:r w:rsidRPr="00CC3C1E">
        <w:rPr>
          <w:rFonts w:ascii="Times New Roman" w:hAnsi="Times New Roman" w:cs="Times New Roman"/>
          <w:sz w:val="24"/>
          <w:szCs w:val="24"/>
        </w:rPr>
        <w:t>Рязанка</w:t>
      </w:r>
      <w:proofErr w:type="spellEnd"/>
      <w:r w:rsidRPr="00CC3C1E">
        <w:rPr>
          <w:rFonts w:ascii="Times New Roman" w:hAnsi="Times New Roman" w:cs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7A6CA1" w:rsidRDefault="007A6CA1" w:rsidP="00CB7F7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сообщению </w:t>
      </w:r>
      <w:r w:rsidRPr="00FB3826">
        <w:rPr>
          <w:rFonts w:ascii="Times New Roman" w:hAnsi="Times New Roman" w:cs="Times New Roman"/>
          <w:sz w:val="24"/>
          <w:szCs w:val="24"/>
        </w:rPr>
        <w:t>ГБУ РМЭ «</w:t>
      </w:r>
      <w:proofErr w:type="spellStart"/>
      <w:r w:rsidRPr="00FB3826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>» (лицензиат Росгидромета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B3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25B8">
        <w:rPr>
          <w:rFonts w:ascii="Times New Roman" w:hAnsi="Times New Roman" w:cs="Times New Roman"/>
          <w:sz w:val="24"/>
          <w:szCs w:val="24"/>
        </w:rPr>
        <w:t>6 августа</w:t>
      </w:r>
      <w:r w:rsidRPr="00FB382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Сердяжке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 xml:space="preserve"> (бассейн </w:t>
      </w:r>
      <w:r>
        <w:rPr>
          <w:rFonts w:ascii="Times New Roman" w:hAnsi="Times New Roman" w:cs="Times New Roman"/>
          <w:sz w:val="24"/>
          <w:szCs w:val="24"/>
        </w:rPr>
        <w:t>Камы</w:t>
      </w:r>
      <w:r w:rsidRPr="00FB3826">
        <w:rPr>
          <w:rFonts w:ascii="Times New Roman" w:hAnsi="Times New Roman" w:cs="Times New Roman"/>
          <w:sz w:val="24"/>
          <w:szCs w:val="24"/>
        </w:rPr>
        <w:t xml:space="preserve">) в 500 м ниже места выпуска сточных вод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B3826">
        <w:rPr>
          <w:rFonts w:ascii="Times New Roman" w:hAnsi="Times New Roman" w:cs="Times New Roman"/>
          <w:sz w:val="24"/>
          <w:szCs w:val="24"/>
        </w:rPr>
        <w:t>с очистных сооружений 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3826">
        <w:rPr>
          <w:rFonts w:ascii="Times New Roman" w:hAnsi="Times New Roman" w:cs="Times New Roman"/>
          <w:sz w:val="24"/>
          <w:szCs w:val="24"/>
        </w:rPr>
        <w:t>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Сернурводоканал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расположенных</w:t>
      </w:r>
      <w:r w:rsidRPr="00FB3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B38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ос. Сернур</w:t>
      </w:r>
      <w:r w:rsidRPr="00FB3826">
        <w:rPr>
          <w:rFonts w:ascii="Times New Roman" w:hAnsi="Times New Roman" w:cs="Times New Roman"/>
          <w:sz w:val="24"/>
          <w:szCs w:val="24"/>
        </w:rPr>
        <w:t xml:space="preserve"> Республики Марий Эл</w:t>
      </w:r>
      <w:r>
        <w:rPr>
          <w:rFonts w:ascii="Times New Roman" w:hAnsi="Times New Roman" w:cs="Times New Roman"/>
          <w:sz w:val="24"/>
          <w:szCs w:val="24"/>
        </w:rPr>
        <w:t>, было зарегистрировано ЭВЗ речной воды ионами марганца</w:t>
      </w:r>
      <w:r w:rsidRPr="00FB3826">
        <w:rPr>
          <w:rFonts w:ascii="Times New Roman" w:hAnsi="Times New Roman" w:cs="Times New Roman"/>
          <w:sz w:val="24"/>
          <w:szCs w:val="24"/>
        </w:rPr>
        <w:t xml:space="preserve"> </w:t>
      </w:r>
      <w:r w:rsidR="006E25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(8</w:t>
      </w:r>
      <w:r w:rsidR="006E25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ПДК) и дефицит кислорода, соответствовавший уровню ВЗ (</w:t>
      </w:r>
      <w:r w:rsidR="006E25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,2 мг/л). </w:t>
      </w:r>
      <w:proofErr w:type="gramEnd"/>
    </w:p>
    <w:p w:rsidR="007A6CA1" w:rsidRDefault="007A6CA1" w:rsidP="00CB7F7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Причина ЭВЗ устанавливается. Ситуация с загрязнением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Сердяжке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контролируется специалистами Марийского ЦГМС – филиала ФГБУ «Верхне-Волжское УГМС» Росгидромета.</w:t>
      </w:r>
    </w:p>
    <w:p w:rsidR="00927E8C" w:rsidRDefault="00927E8C" w:rsidP="00CB7F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в Куйбышевском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Самары по адресу Софийская площадь, 6 августа 2024 г. с 4 час. 40 мин до 5 час. 00 мин. при неблагоприятных             для рассеивания загрязняющих веществ метеорологических условиях был зарегистрирован случай ВЗ атмосферного воздуха сероводородом длительностью             20 мин., концентрация 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составила 10,0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927E8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27E8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77C0D" w:rsidRPr="00FA4595" w:rsidRDefault="00177C0D" w:rsidP="00927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7C0D" w:rsidRDefault="00177C0D" w:rsidP="00177C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7C0D" w:rsidRDefault="00177C0D" w:rsidP="00177C0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7C0D" w:rsidRPr="004F35C6" w:rsidRDefault="00177C0D" w:rsidP="00177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4" w:rsidRDefault="00AF4254"/>
    <w:sectPr w:rsidR="00AF4254" w:rsidSect="00113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06" w:rsidRDefault="00FB2706" w:rsidP="00177C0D">
      <w:pPr>
        <w:spacing w:after="0" w:line="240" w:lineRule="auto"/>
      </w:pPr>
      <w:r>
        <w:separator/>
      </w:r>
    </w:p>
  </w:endnote>
  <w:endnote w:type="continuationSeparator" w:id="0">
    <w:p w:rsidR="00FB2706" w:rsidRDefault="00FB2706" w:rsidP="0017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B27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B27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B27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06" w:rsidRDefault="00FB2706" w:rsidP="00177C0D">
      <w:pPr>
        <w:spacing w:after="0" w:line="240" w:lineRule="auto"/>
      </w:pPr>
      <w:r>
        <w:separator/>
      </w:r>
    </w:p>
  </w:footnote>
  <w:footnote w:type="continuationSeparator" w:id="0">
    <w:p w:rsidR="00FB2706" w:rsidRDefault="00FB2706" w:rsidP="00177C0D">
      <w:pPr>
        <w:spacing w:after="0" w:line="240" w:lineRule="auto"/>
      </w:pPr>
      <w:r>
        <w:continuationSeparator/>
      </w:r>
    </w:p>
  </w:footnote>
  <w:footnote w:id="1">
    <w:p w:rsidR="00177C0D" w:rsidRDefault="00177C0D" w:rsidP="00177C0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  <w:p w:rsidR="00177C0D" w:rsidRDefault="00177C0D" w:rsidP="00177C0D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B27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C816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C9">
          <w:rPr>
            <w:noProof/>
          </w:rPr>
          <w:t>2</w:t>
        </w:r>
        <w:r>
          <w:fldChar w:fldCharType="end"/>
        </w:r>
      </w:p>
    </w:sdtContent>
  </w:sdt>
  <w:p w:rsidR="00113EB2" w:rsidRDefault="00FB27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B2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7AB"/>
    <w:multiLevelType w:val="hybridMultilevel"/>
    <w:tmpl w:val="C190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F0"/>
    <w:rsid w:val="00177C0D"/>
    <w:rsid w:val="002A3C04"/>
    <w:rsid w:val="003325FD"/>
    <w:rsid w:val="00416789"/>
    <w:rsid w:val="00586663"/>
    <w:rsid w:val="006E25B8"/>
    <w:rsid w:val="006E3A50"/>
    <w:rsid w:val="00725A11"/>
    <w:rsid w:val="007467F5"/>
    <w:rsid w:val="007A6CA1"/>
    <w:rsid w:val="00927E8C"/>
    <w:rsid w:val="009A5AF0"/>
    <w:rsid w:val="00A934D6"/>
    <w:rsid w:val="00AF4254"/>
    <w:rsid w:val="00B4586B"/>
    <w:rsid w:val="00BA6CFF"/>
    <w:rsid w:val="00BB36C9"/>
    <w:rsid w:val="00C816C6"/>
    <w:rsid w:val="00C83AF4"/>
    <w:rsid w:val="00CA4BE1"/>
    <w:rsid w:val="00CB7F7E"/>
    <w:rsid w:val="00F30202"/>
    <w:rsid w:val="00FB2706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C0D"/>
  </w:style>
  <w:style w:type="paragraph" w:styleId="a5">
    <w:name w:val="footer"/>
    <w:basedOn w:val="a"/>
    <w:link w:val="a6"/>
    <w:uiPriority w:val="99"/>
    <w:unhideWhenUsed/>
    <w:rsid w:val="0017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C0D"/>
  </w:style>
  <w:style w:type="paragraph" w:styleId="a7">
    <w:name w:val="footnote text"/>
    <w:basedOn w:val="a"/>
    <w:link w:val="a8"/>
    <w:uiPriority w:val="99"/>
    <w:semiHidden/>
    <w:unhideWhenUsed/>
    <w:rsid w:val="00177C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7C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7C0D"/>
    <w:rPr>
      <w:vertAlign w:val="superscript"/>
    </w:rPr>
  </w:style>
  <w:style w:type="paragraph" w:styleId="aa">
    <w:name w:val="List Paragraph"/>
    <w:basedOn w:val="a"/>
    <w:uiPriority w:val="34"/>
    <w:qFormat/>
    <w:rsid w:val="002A3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C0D"/>
  </w:style>
  <w:style w:type="paragraph" w:styleId="a5">
    <w:name w:val="footer"/>
    <w:basedOn w:val="a"/>
    <w:link w:val="a6"/>
    <w:uiPriority w:val="99"/>
    <w:unhideWhenUsed/>
    <w:rsid w:val="0017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C0D"/>
  </w:style>
  <w:style w:type="paragraph" w:styleId="a7">
    <w:name w:val="footnote text"/>
    <w:basedOn w:val="a"/>
    <w:link w:val="a8"/>
    <w:uiPriority w:val="99"/>
    <w:semiHidden/>
    <w:unhideWhenUsed/>
    <w:rsid w:val="00177C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77C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77C0D"/>
    <w:rPr>
      <w:vertAlign w:val="superscript"/>
    </w:rPr>
  </w:style>
  <w:style w:type="paragraph" w:styleId="aa">
    <w:name w:val="List Paragraph"/>
    <w:basedOn w:val="a"/>
    <w:uiPriority w:val="34"/>
    <w:qFormat/>
    <w:rsid w:val="002A3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2024-08-09T10:47:00Z</dcterms:created>
  <dcterms:modified xsi:type="dcterms:W3CDTF">2024-08-09T10:47:00Z</dcterms:modified>
</cp:coreProperties>
</file>