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</w:t>
      </w:r>
      <w:r w:rsidR="00680EC9">
        <w:rPr>
          <w:rFonts w:ascii="Cambria" w:eastAsia="Cambria" w:hAnsi="Cambria" w:cs="Times New Roman"/>
          <w:b/>
          <w:sz w:val="24"/>
          <w:szCs w:val="24"/>
        </w:rPr>
        <w:t>деятельности</w:t>
      </w: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 Высокоширотной арктической экспедиции </w:t>
      </w:r>
    </w:p>
    <w:p w:rsidR="006B60AB" w:rsidRPr="006B60AB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2331B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2331B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A07C5B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D0592A">
        <w:rPr>
          <w:rFonts w:ascii="Cambria" w:eastAsia="Cambria" w:hAnsi="Cambria" w:cs="Times New Roman"/>
          <w:sz w:val="24"/>
          <w:szCs w:val="24"/>
        </w:rPr>
        <w:t>3</w:t>
      </w:r>
      <w:r w:rsidR="0082331B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82331B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B1B6F">
        <w:rPr>
          <w:rFonts w:ascii="Cambria" w:eastAsia="Cambria" w:hAnsi="Cambria" w:cs="Times New Roman"/>
          <w:sz w:val="24"/>
          <w:szCs w:val="24"/>
        </w:rPr>
        <w:t>3</w:t>
      </w:r>
      <w:r w:rsidR="00A07C5B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2331B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2331B">
        <w:rPr>
          <w:rFonts w:ascii="Cambria" w:eastAsia="Cambria" w:hAnsi="Cambria" w:cs="Times New Roman"/>
          <w:sz w:val="24"/>
          <w:szCs w:val="24"/>
        </w:rPr>
        <w:t>31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82331B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A07C5B" w:rsidRDefault="00A07C5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07C5B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42FB3" w:rsidRDefault="00142FB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42FB3">
        <w:rPr>
          <w:rFonts w:ascii="Cambria" w:eastAsia="Cambria" w:hAnsi="Cambria" w:cs="Times New Roman"/>
          <w:sz w:val="24"/>
          <w:szCs w:val="24"/>
        </w:rPr>
        <w:t>-измерения толщины льда на ледовом полигоне с помощью электромагнитного измерителя электропроводимости льда EM31Ice;</w:t>
      </w:r>
    </w:p>
    <w:p w:rsidR="009C19D9" w:rsidRDefault="009C19D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42FB3">
        <w:rPr>
          <w:rFonts w:ascii="Cambria" w:eastAsia="Cambria" w:hAnsi="Cambria" w:cs="Times New Roman"/>
          <w:sz w:val="24"/>
          <w:szCs w:val="24"/>
        </w:rPr>
        <w:t>72 испытания</w:t>
      </w:r>
      <w:r w:rsidRPr="009C19D9">
        <w:rPr>
          <w:rFonts w:ascii="Cambria" w:eastAsia="Cambria" w:hAnsi="Cambria" w:cs="Times New Roman"/>
          <w:sz w:val="24"/>
          <w:szCs w:val="24"/>
        </w:rPr>
        <w:t xml:space="preserve"> на прочность пластин, изготовленных из керна</w:t>
      </w:r>
      <w:r>
        <w:rPr>
          <w:rFonts w:ascii="Cambria" w:eastAsia="Cambria" w:hAnsi="Cambria" w:cs="Times New Roman"/>
          <w:sz w:val="24"/>
          <w:szCs w:val="24"/>
        </w:rPr>
        <w:t xml:space="preserve"> льда с помощью</w:t>
      </w:r>
      <w:r w:rsidRPr="009C19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</w:t>
      </w:r>
      <w:r w:rsidRPr="009C19D9">
        <w:rPr>
          <w:rFonts w:ascii="Cambria" w:eastAsia="Cambria" w:hAnsi="Cambria" w:cs="Times New Roman"/>
          <w:sz w:val="24"/>
          <w:szCs w:val="24"/>
        </w:rPr>
        <w:t xml:space="preserve"> ПИМ-200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распиловка кернов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анализ </w:t>
      </w:r>
      <w:r>
        <w:rPr>
          <w:rFonts w:ascii="Cambria" w:eastAsia="Cambria" w:hAnsi="Cambria" w:cs="Times New Roman"/>
          <w:sz w:val="24"/>
          <w:szCs w:val="24"/>
        </w:rPr>
        <w:t>ранее взятых образцов льда</w:t>
      </w:r>
      <w:r w:rsidR="002D6225">
        <w:rPr>
          <w:rFonts w:ascii="Cambria" w:eastAsia="Cambria" w:hAnsi="Cambria" w:cs="Times New Roman"/>
          <w:sz w:val="24"/>
          <w:szCs w:val="24"/>
        </w:rPr>
        <w:t xml:space="preserve"> и снега,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изготовление шлифов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регламентное техническое обслуживание и подготовка оборудования к работе на льду</w:t>
      </w:r>
      <w:r w:rsidR="002D6225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B75376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2D6225">
        <w:rPr>
          <w:rFonts w:ascii="Cambria" w:eastAsia="Cambria" w:hAnsi="Cambria" w:cs="Times New Roman"/>
          <w:sz w:val="24"/>
          <w:szCs w:val="24"/>
        </w:rPr>
        <w:t>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</w:t>
      </w:r>
      <w:r w:rsidR="00142FB3" w:rsidRPr="00142FB3">
        <w:t xml:space="preserve"> </w:t>
      </w:r>
      <w:r w:rsidR="00142FB3">
        <w:rPr>
          <w:rFonts w:ascii="Cambria" w:eastAsia="Cambria" w:hAnsi="Cambria" w:cs="Times New Roman"/>
          <w:sz w:val="24"/>
          <w:szCs w:val="24"/>
        </w:rPr>
        <w:t>прибором</w:t>
      </w:r>
      <w:r w:rsidR="00142FB3" w:rsidRPr="00142FB3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2FB3" w:rsidRPr="00142FB3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2FB3" w:rsidRPr="00142FB3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2FB3" w:rsidRPr="00142FB3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8263C7" w:rsidRDefault="008263C7" w:rsidP="008263C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263C7">
        <w:rPr>
          <w:rFonts w:ascii="Cambria" w:eastAsia="Cambria" w:hAnsi="Cambria" w:cs="Times New Roman"/>
          <w:b/>
          <w:sz w:val="24"/>
          <w:szCs w:val="24"/>
        </w:rPr>
        <w:t xml:space="preserve">Прибытие </w:t>
      </w:r>
      <w:r>
        <w:rPr>
          <w:rFonts w:ascii="Cambria" w:eastAsia="Cambria" w:hAnsi="Cambria" w:cs="Times New Roman"/>
          <w:b/>
          <w:sz w:val="24"/>
          <w:szCs w:val="24"/>
        </w:rPr>
        <w:t>вертолета: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2F18">
        <w:rPr>
          <w:rFonts w:ascii="Cambria" w:eastAsia="Cambria" w:hAnsi="Cambria" w:cs="Times New Roman"/>
          <w:sz w:val="24"/>
          <w:szCs w:val="24"/>
        </w:rPr>
        <w:t>18 мая 2020г.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2A2F18">
        <w:rPr>
          <w:rFonts w:ascii="Cambria" w:eastAsia="Cambria" w:hAnsi="Cambria" w:cs="Times New Roman"/>
          <w:sz w:val="24"/>
          <w:szCs w:val="24"/>
        </w:rPr>
        <w:t xml:space="preserve">в 7-40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мск</w:t>
      </w:r>
      <w:proofErr w:type="spellEnd"/>
      <w:r w:rsidRPr="002A2F18">
        <w:rPr>
          <w:rFonts w:ascii="Cambria" w:eastAsia="Cambria" w:hAnsi="Cambria" w:cs="Times New Roman"/>
          <w:sz w:val="24"/>
          <w:szCs w:val="24"/>
        </w:rPr>
        <w:t xml:space="preserve"> на НИС "Ледовая база Мыс Баранова" прибыл пограничный вертолет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2A2F18">
        <w:rPr>
          <w:rFonts w:ascii="Cambria" w:eastAsia="Cambria" w:hAnsi="Cambria" w:cs="Times New Roman"/>
          <w:sz w:val="24"/>
          <w:szCs w:val="24"/>
        </w:rPr>
        <w:t xml:space="preserve"> на борту </w:t>
      </w:r>
      <w:proofErr w:type="gramStart"/>
      <w:r w:rsidRPr="002A2F18">
        <w:rPr>
          <w:rFonts w:ascii="Cambria" w:eastAsia="Cambria" w:hAnsi="Cambria" w:cs="Times New Roman"/>
          <w:sz w:val="24"/>
          <w:szCs w:val="24"/>
        </w:rPr>
        <w:t>экипаж  4</w:t>
      </w:r>
      <w:proofErr w:type="gramEnd"/>
      <w:r w:rsidRPr="002A2F18">
        <w:rPr>
          <w:rFonts w:ascii="Cambria" w:eastAsia="Cambria" w:hAnsi="Cambria" w:cs="Times New Roman"/>
          <w:sz w:val="24"/>
          <w:szCs w:val="24"/>
        </w:rPr>
        <w:t xml:space="preserve"> человека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2A2F18">
        <w:rPr>
          <w:rFonts w:ascii="Cambria" w:eastAsia="Cambria" w:hAnsi="Cambria" w:cs="Times New Roman"/>
          <w:sz w:val="24"/>
          <w:szCs w:val="24"/>
        </w:rPr>
        <w:t xml:space="preserve"> 2 сотрудника Красноярского ФСТЭК и 6 </w:t>
      </w:r>
      <w:proofErr w:type="spellStart"/>
      <w:r w:rsidRPr="002A2F18">
        <w:rPr>
          <w:rFonts w:ascii="Cambria" w:eastAsia="Cambria" w:hAnsi="Cambria" w:cs="Times New Roman"/>
          <w:sz w:val="24"/>
          <w:szCs w:val="24"/>
        </w:rPr>
        <w:t>погрануправления</w:t>
      </w:r>
      <w:proofErr w:type="spellEnd"/>
      <w:r w:rsidRPr="002A2F18">
        <w:rPr>
          <w:rFonts w:ascii="Cambria" w:eastAsia="Cambria" w:hAnsi="Cambria" w:cs="Times New Roman"/>
          <w:sz w:val="24"/>
          <w:szCs w:val="24"/>
        </w:rPr>
        <w:t xml:space="preserve"> ФСБ г. Дудинка. О визите было сообщено за сутки по электронной почте.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2F18">
        <w:rPr>
          <w:rFonts w:ascii="Cambria" w:eastAsia="Cambria" w:hAnsi="Cambria" w:cs="Times New Roman"/>
          <w:sz w:val="24"/>
          <w:szCs w:val="24"/>
        </w:rPr>
        <w:t>Как заявили прибывшие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2A2F18">
        <w:rPr>
          <w:rFonts w:ascii="Cambria" w:eastAsia="Cambria" w:hAnsi="Cambria" w:cs="Times New Roman"/>
          <w:sz w:val="24"/>
          <w:szCs w:val="24"/>
        </w:rPr>
        <w:t xml:space="preserve"> они прибыли для проверки работы стационара. Проверка проводилась в течение 5 часов.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2F18">
        <w:rPr>
          <w:rFonts w:ascii="Cambria" w:eastAsia="Cambria" w:hAnsi="Cambria" w:cs="Times New Roman"/>
          <w:sz w:val="24"/>
          <w:szCs w:val="24"/>
        </w:rPr>
        <w:t>Никаких предписаний на проверку предъявлено не было.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2F18">
        <w:rPr>
          <w:rFonts w:ascii="Cambria" w:eastAsia="Cambria" w:hAnsi="Cambria" w:cs="Times New Roman"/>
          <w:sz w:val="24"/>
          <w:szCs w:val="24"/>
        </w:rPr>
        <w:t>Акт о проведенной проверке представлен не был.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2F18">
        <w:rPr>
          <w:rFonts w:ascii="Cambria" w:eastAsia="Cambria" w:hAnsi="Cambria" w:cs="Times New Roman"/>
          <w:sz w:val="24"/>
          <w:szCs w:val="24"/>
        </w:rPr>
        <w:t>В период проверки "проверяющие" тесно общались с личным составом станции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2A2F18">
        <w:rPr>
          <w:rFonts w:ascii="Cambria" w:eastAsia="Cambria" w:hAnsi="Cambria" w:cs="Times New Roman"/>
          <w:sz w:val="24"/>
          <w:szCs w:val="24"/>
        </w:rPr>
        <w:t xml:space="preserve"> при этом никаких кара</w:t>
      </w:r>
      <w:r>
        <w:rPr>
          <w:rFonts w:ascii="Cambria" w:eastAsia="Cambria" w:hAnsi="Cambria" w:cs="Times New Roman"/>
          <w:sz w:val="24"/>
          <w:szCs w:val="24"/>
        </w:rPr>
        <w:t>нтинных требований не выполняли: н</w:t>
      </w:r>
      <w:r w:rsidRPr="002A2F18">
        <w:rPr>
          <w:rFonts w:ascii="Cambria" w:eastAsia="Cambria" w:hAnsi="Cambria" w:cs="Times New Roman"/>
          <w:sz w:val="24"/>
          <w:szCs w:val="24"/>
        </w:rPr>
        <w:t>е было масок и других средств индивидуальной защиты, дистанция не соблюдалась.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  <w:r w:rsidR="002755E7">
        <w:rPr>
          <w:rFonts w:ascii="Cambria" w:eastAsia="Cambria" w:hAnsi="Cambria" w:cs="Times New Roman"/>
          <w:b/>
          <w:sz w:val="24"/>
          <w:szCs w:val="24"/>
          <w:u w:val="single"/>
        </w:rPr>
        <w:t>;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2A2F18">
        <w:rPr>
          <w:rFonts w:cstheme="minorHAnsi"/>
          <w:color w:val="000000"/>
          <w:sz w:val="24"/>
          <w:szCs w:val="24"/>
        </w:rPr>
        <w:t>Ледокол «</w:t>
      </w:r>
      <w:proofErr w:type="spellStart"/>
      <w:r w:rsidRPr="002A2F18">
        <w:rPr>
          <w:rFonts w:cstheme="minorHAnsi"/>
          <w:color w:val="000000"/>
          <w:sz w:val="24"/>
          <w:szCs w:val="24"/>
        </w:rPr>
        <w:t>Поларштерн</w:t>
      </w:r>
      <w:proofErr w:type="spellEnd"/>
      <w:r w:rsidRPr="002A2F18">
        <w:rPr>
          <w:rFonts w:cstheme="minorHAnsi"/>
          <w:color w:val="000000"/>
          <w:sz w:val="24"/>
          <w:szCs w:val="24"/>
        </w:rPr>
        <w:t>» продолжает дрейф в Арктическом бассейне, на борту 44 ученых и 49 членов экипажа.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2A2F18">
        <w:rPr>
          <w:rFonts w:cstheme="minorHAnsi"/>
          <w:color w:val="000000"/>
          <w:sz w:val="24"/>
          <w:szCs w:val="24"/>
        </w:rPr>
        <w:t>16 мая после длительных операций по поднятию на борт приборов и оборудования ледокол снялся с района работ и начал движение к кромке льда для выполнения мероприятий по ротации личного состав экипажа и экспедиции.</w:t>
      </w:r>
    </w:p>
    <w:p w:rsidR="002A2F18" w:rsidRPr="002A2F18" w:rsidRDefault="002A2F18" w:rsidP="002A2F18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2A2F18">
        <w:rPr>
          <w:rFonts w:cstheme="minorHAnsi"/>
          <w:color w:val="000000"/>
          <w:sz w:val="24"/>
          <w:szCs w:val="24"/>
        </w:rPr>
        <w:t>Продолжаются наблюдения и исследования по маршруту движения. На борту «</w:t>
      </w:r>
      <w:proofErr w:type="spellStart"/>
      <w:r w:rsidRPr="002A2F18">
        <w:rPr>
          <w:rFonts w:cstheme="minorHAnsi"/>
          <w:color w:val="000000"/>
          <w:sz w:val="24"/>
          <w:szCs w:val="24"/>
        </w:rPr>
        <w:t>Поларштерна</w:t>
      </w:r>
      <w:proofErr w:type="spellEnd"/>
      <w:r w:rsidRPr="002A2F18">
        <w:rPr>
          <w:rFonts w:cstheme="minorHAnsi"/>
          <w:color w:val="000000"/>
          <w:sz w:val="24"/>
          <w:szCs w:val="24"/>
        </w:rPr>
        <w:t>» работают 2 ледовых специалиста ААНИИ.</w:t>
      </w:r>
    </w:p>
    <w:p w:rsidR="002755E7" w:rsidRDefault="002A2F18" w:rsidP="002A2F18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2A2F18">
        <w:rPr>
          <w:rFonts w:cstheme="minorHAnsi"/>
          <w:color w:val="000000"/>
          <w:sz w:val="24"/>
          <w:szCs w:val="24"/>
        </w:rPr>
        <w:t xml:space="preserve">На 20 мая  9:30 положение ледокола:  83° 16.625′ </w:t>
      </w:r>
      <w:proofErr w:type="spellStart"/>
      <w:r w:rsidRPr="002A2F18">
        <w:rPr>
          <w:rFonts w:cstheme="minorHAnsi"/>
          <w:color w:val="000000"/>
          <w:sz w:val="24"/>
          <w:szCs w:val="24"/>
        </w:rPr>
        <w:t>сш</w:t>
      </w:r>
      <w:proofErr w:type="spellEnd"/>
      <w:r w:rsidRPr="002A2F18">
        <w:rPr>
          <w:rFonts w:cstheme="minorHAnsi"/>
          <w:color w:val="000000"/>
          <w:sz w:val="24"/>
          <w:szCs w:val="24"/>
        </w:rPr>
        <w:t xml:space="preserve"> и 08°48.229′ </w:t>
      </w:r>
      <w:proofErr w:type="spellStart"/>
      <w:r w:rsidRPr="002A2F18">
        <w:rPr>
          <w:rFonts w:cstheme="minorHAnsi"/>
          <w:color w:val="000000"/>
          <w:sz w:val="24"/>
          <w:szCs w:val="24"/>
        </w:rPr>
        <w:t>вд</w:t>
      </w:r>
      <w:proofErr w:type="spellEnd"/>
      <w:r w:rsidRPr="002A2F18">
        <w:rPr>
          <w:rFonts w:cstheme="minorHAnsi"/>
          <w:color w:val="000000"/>
          <w:sz w:val="24"/>
          <w:szCs w:val="24"/>
        </w:rPr>
        <w:t>. Температура воздуха: -6,3 градуса. Ветер: направление 288 градусов,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A2F18">
        <w:rPr>
          <w:rFonts w:cstheme="minorHAnsi"/>
          <w:color w:val="000000"/>
          <w:sz w:val="24"/>
          <w:szCs w:val="24"/>
        </w:rPr>
        <w:t>скорость 4,4 м/с.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A2F18">
        <w:rPr>
          <w:rFonts w:cstheme="minorHAnsi"/>
          <w:color w:val="000000"/>
          <w:sz w:val="24"/>
          <w:szCs w:val="24"/>
        </w:rPr>
        <w:t>Температура воды: -1,8 градуса. Соленость: 34,27 промилле.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A2F18">
        <w:rPr>
          <w:rFonts w:cstheme="minorHAnsi"/>
          <w:color w:val="000000"/>
          <w:sz w:val="24"/>
          <w:szCs w:val="24"/>
        </w:rPr>
        <w:t>В среднем за сутки ледокол проходит 4, 5 мили</w:t>
      </w:r>
      <w:r>
        <w:rPr>
          <w:rFonts w:cstheme="minorHAnsi"/>
          <w:color w:val="000000"/>
          <w:sz w:val="24"/>
          <w:szCs w:val="24"/>
        </w:rPr>
        <w:t>,</w:t>
      </w:r>
      <w:r w:rsidRPr="002A2F18">
        <w:rPr>
          <w:rFonts w:cstheme="minorHAnsi"/>
          <w:color w:val="000000"/>
          <w:sz w:val="24"/>
          <w:szCs w:val="24"/>
        </w:rPr>
        <w:t xml:space="preserve"> впереди 200 миль пути.</w:t>
      </w:r>
    </w:p>
    <w:p w:rsidR="002A2F18" w:rsidRPr="00E202B0" w:rsidRDefault="002A2F18" w:rsidP="002A2F18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142FB3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21</w:t>
      </w:r>
      <w:r w:rsidR="00A07C5B">
        <w:rPr>
          <w:rFonts w:ascii="Cambria" w:eastAsia="Cambria" w:hAnsi="Cambria" w:cs="Times New Roman"/>
          <w:sz w:val="24"/>
          <w:szCs w:val="24"/>
        </w:rPr>
        <w:t xml:space="preserve"> 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072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66703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8E325-7E91-4C65-AB1D-632DBD46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8818-629D-41DB-B61E-9B32579E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2020-05-21T14:32:00Z</dcterms:created>
  <dcterms:modified xsi:type="dcterms:W3CDTF">2020-05-21T14:32:00Z</dcterms:modified>
</cp:coreProperties>
</file>